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934402"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w:t>
      </w:r>
      <w:r w:rsidR="00642EFE" w:rsidRPr="009044F1">
        <w:rPr>
          <w:rFonts w:ascii="GHEA Grapalat" w:hAnsi="GHEA Grapalat"/>
          <w:i w:val="0"/>
          <w:sz w:val="24"/>
          <w:szCs w:val="24"/>
        </w:rPr>
        <w:t xml:space="preserve"> </w:t>
      </w:r>
      <w:r>
        <w:rPr>
          <w:rFonts w:ascii="GHEA Grapalat" w:hAnsi="GHEA Grapalat"/>
          <w:i w:val="0"/>
          <w:sz w:val="24"/>
          <w:szCs w:val="24"/>
        </w:rPr>
        <w:t>ЗАКУПКЕ У ОДНОГО ЛИЦА, ОБУСЛОВЛЕННАЯ БЕЗОТЛАГАТЕЛЬНОСТЬЮ</w:t>
      </w:r>
      <w:r w:rsidR="00642EFE" w:rsidRPr="009044F1">
        <w:rPr>
          <w:rFonts w:ascii="GHEA Grapalat" w:hAnsi="GHEA Grapalat"/>
          <w:i w:val="0"/>
          <w:sz w:val="24"/>
          <w:szCs w:val="24"/>
        </w:rPr>
        <w:t>Е</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34402">
        <w:rPr>
          <w:rFonts w:ascii="GHEA Grapalat" w:hAnsi="GHEA Grapalat"/>
          <w:i w:val="0"/>
          <w:sz w:val="24"/>
          <w:szCs w:val="24"/>
        </w:rPr>
        <w:t>22</w:t>
      </w:r>
      <w:r w:rsidRPr="009044F1">
        <w:rPr>
          <w:rFonts w:ascii="GHEA Grapalat" w:hAnsi="GHEA Grapalat"/>
          <w:i w:val="0"/>
          <w:sz w:val="24"/>
          <w:szCs w:val="24"/>
        </w:rPr>
        <w:t>" "</w:t>
      </w:r>
      <w:r w:rsidR="00934402">
        <w:rPr>
          <w:rFonts w:ascii="GHEA Grapalat" w:hAnsi="GHEA Grapalat"/>
          <w:i w:val="0"/>
          <w:sz w:val="24"/>
          <w:szCs w:val="24"/>
        </w:rPr>
        <w:t>ноября</w:t>
      </w:r>
      <w:r w:rsidRPr="009044F1">
        <w:rPr>
          <w:rFonts w:ascii="GHEA Grapalat" w:hAnsi="GHEA Grapalat"/>
          <w:i w:val="0"/>
          <w:sz w:val="24"/>
          <w:szCs w:val="24"/>
        </w:rPr>
        <w:t>" 20</w:t>
      </w:r>
      <w:r w:rsidR="00934402">
        <w:rPr>
          <w:rFonts w:ascii="GHEA Grapalat" w:hAnsi="GHEA Grapalat"/>
          <w:i w:val="0"/>
          <w:sz w:val="24"/>
          <w:szCs w:val="24"/>
        </w:rPr>
        <w:t>19</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w:t>
      </w:r>
      <w:r w:rsidR="00934402">
        <w:rPr>
          <w:rFonts w:ascii="GHEA Grapalat" w:hAnsi="GHEA Grapalat"/>
          <w:i w:val="0"/>
          <w:sz w:val="24"/>
          <w:szCs w:val="24"/>
        </w:rPr>
        <w:t xml:space="preserve">номер </w:t>
      </w:r>
      <w:r w:rsidRPr="009044F1">
        <w:rPr>
          <w:rFonts w:ascii="GHEA Grapalat" w:hAnsi="GHEA Grapalat"/>
          <w:i w:val="0"/>
          <w:sz w:val="24"/>
          <w:szCs w:val="24"/>
        </w:rPr>
        <w:t>"</w:t>
      </w:r>
      <w:r w:rsidR="00934402">
        <w:rPr>
          <w:rFonts w:ascii="GHEA Grapalat" w:hAnsi="GHEA Grapalat"/>
          <w:i w:val="0"/>
          <w:sz w:val="24"/>
          <w:szCs w:val="24"/>
        </w:rPr>
        <w:t>1</w:t>
      </w:r>
      <w:r w:rsidRPr="009044F1">
        <w:rPr>
          <w:rFonts w:ascii="GHEA Grapalat" w:hAnsi="GHEA Grapalat"/>
          <w:i w:val="0"/>
          <w:sz w:val="24"/>
          <w:szCs w:val="24"/>
        </w:rPr>
        <w:t xml:space="preserve">" </w:t>
      </w:r>
    </w:p>
    <w:p w:rsidR="0091042F" w:rsidRPr="00934402" w:rsidRDefault="0006703E" w:rsidP="00B46D58">
      <w:pPr>
        <w:pStyle w:val="BodyTextIndent"/>
        <w:widowControl w:val="0"/>
        <w:spacing w:after="160" w:line="240" w:lineRule="auto"/>
        <w:ind w:firstLine="0"/>
        <w:jc w:val="center"/>
        <w:rPr>
          <w:rFonts w:ascii="GHEA Grapalat" w:hAnsi="GHEA Grapalat"/>
          <w:b/>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934402" w:rsidRPr="00934402">
        <w:rPr>
          <w:rFonts w:ascii="GHEA Grapalat" w:hAnsi="GHEA Grapalat"/>
          <w:b/>
          <w:i w:val="0"/>
          <w:sz w:val="24"/>
          <w:szCs w:val="24"/>
        </w:rPr>
        <w:t>ВФ-БОЛ-ПУ-19/1</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934402">
      <w:pPr>
        <w:pStyle w:val="BodyTextIndent"/>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934402" w:rsidRPr="00934402">
        <w:rPr>
          <w:rFonts w:ascii="GHEA Grapalat" w:hAnsi="GHEA Grapalat"/>
          <w:b/>
          <w:i w:val="0"/>
          <w:sz w:val="24"/>
          <w:szCs w:val="24"/>
        </w:rPr>
        <w:t>ФЕДЕРАЦИЯ ВЕЛОСИПЕДНОГО СПОРТА АРМEНИИ</w:t>
      </w:r>
      <w:r w:rsidR="00934402">
        <w:rPr>
          <w:rFonts w:ascii="GHEA Grapalat" w:hAnsi="GHEA Grapalat"/>
          <w:i w:val="0"/>
          <w:sz w:val="24"/>
          <w:szCs w:val="24"/>
        </w:rPr>
        <w:t xml:space="preserve">, </w:t>
      </w:r>
      <w:r w:rsidRPr="009044F1">
        <w:rPr>
          <w:rFonts w:ascii="GHEA Grapalat" w:hAnsi="GHEA Grapalat"/>
          <w:i w:val="0"/>
          <w:sz w:val="24"/>
          <w:szCs w:val="24"/>
        </w:rPr>
        <w:t>находящийся по адресу:</w:t>
      </w:r>
      <w:r w:rsidR="00934402">
        <w:rPr>
          <w:rFonts w:ascii="GHEA Grapalat" w:hAnsi="GHEA Grapalat"/>
          <w:i w:val="0"/>
          <w:sz w:val="24"/>
          <w:szCs w:val="24"/>
        </w:rPr>
        <w:t xml:space="preserve"> </w:t>
      </w:r>
      <w:r w:rsidR="00934402" w:rsidRPr="00934402">
        <w:rPr>
          <w:rFonts w:ascii="GHEA Grapalat" w:hAnsi="GHEA Grapalat"/>
          <w:b/>
          <w:i w:val="0"/>
          <w:sz w:val="24"/>
          <w:szCs w:val="24"/>
        </w:rPr>
        <w:t>РА, г. Ереван, 0007, ул. Исакова 27/8</w:t>
      </w:r>
      <w:r w:rsidR="00934402">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00934402">
        <w:rPr>
          <w:rFonts w:ascii="GHEA Grapalat" w:hAnsi="GHEA Grapalat"/>
          <w:i w:val="0"/>
          <w:sz w:val="24"/>
          <w:szCs w:val="24"/>
        </w:rPr>
        <w:t>закупку</w:t>
      </w:r>
      <w:r w:rsidR="00934402" w:rsidRPr="00934402">
        <w:rPr>
          <w:rFonts w:ascii="GHEA Grapalat" w:hAnsi="GHEA Grapalat"/>
          <w:i w:val="0"/>
          <w:sz w:val="24"/>
          <w:szCs w:val="24"/>
        </w:rPr>
        <w:t xml:space="preserve"> у одного лица, обусловленная безотлагательностью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rsidR="00311076" w:rsidRPr="003A1EBB" w:rsidRDefault="00A20B69" w:rsidP="00934402">
      <w:pPr>
        <w:pStyle w:val="BodyTextIndent"/>
        <w:widowControl w:val="0"/>
        <w:spacing w:after="160" w:line="240" w:lineRule="auto"/>
        <w:ind w:firstLine="567"/>
        <w:rPr>
          <w:rFonts w:ascii="GHEA Grapalat" w:hAnsi="GHEA Grapalat"/>
          <w:i w:val="0"/>
          <w:sz w:val="16"/>
          <w:szCs w:val="16"/>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934402">
        <w:rPr>
          <w:rFonts w:ascii="GHEA Grapalat" w:hAnsi="GHEA Grapalat"/>
          <w:i w:val="0"/>
          <w:spacing w:val="6"/>
          <w:sz w:val="24"/>
          <w:szCs w:val="24"/>
        </w:rPr>
        <w:t xml:space="preserve">предоставление </w:t>
      </w:r>
      <w:r w:rsidR="00934402" w:rsidRPr="00934402">
        <w:rPr>
          <w:rFonts w:ascii="GHEA Grapalat" w:hAnsi="GHEA Grapalat"/>
          <w:b/>
          <w:i w:val="0"/>
          <w:spacing w:val="6"/>
          <w:sz w:val="24"/>
          <w:szCs w:val="24"/>
        </w:rPr>
        <w:t>отельных услуг</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934402" w:rsidRPr="00934402">
        <w:rPr>
          <w:rFonts w:ascii="GHEA Grapalat" w:hAnsi="GHEA Grapalat"/>
          <w:b/>
          <w:i w:val="0"/>
          <w:sz w:val="24"/>
          <w:szCs w:val="24"/>
        </w:rPr>
        <w:t>12:00</w:t>
      </w:r>
      <w:r w:rsidRPr="00934402">
        <w:rPr>
          <w:rFonts w:ascii="GHEA Grapalat" w:hAnsi="GHEA Grapalat"/>
          <w:b/>
          <w:i w:val="0"/>
          <w:sz w:val="24"/>
          <w:szCs w:val="24"/>
        </w:rPr>
        <w:t xml:space="preserve"> часов</w:t>
      </w:r>
      <w:r w:rsidR="00971F4A" w:rsidRPr="00934402">
        <w:rPr>
          <w:rFonts w:ascii="GHEA Grapalat" w:hAnsi="GHEA Grapalat"/>
          <w:b/>
          <w:i w:val="0"/>
          <w:sz w:val="24"/>
          <w:szCs w:val="24"/>
        </w:rPr>
        <w:t xml:space="preserve"> </w:t>
      </w:r>
      <w:r w:rsidR="00934402" w:rsidRPr="00934402">
        <w:rPr>
          <w:rFonts w:ascii="GHEA Grapalat" w:hAnsi="GHEA Grapalat"/>
          <w:b/>
          <w:i w:val="0"/>
          <w:sz w:val="24"/>
          <w:szCs w:val="24"/>
        </w:rPr>
        <w:t>4</w:t>
      </w:r>
      <w:r w:rsidRPr="00934402">
        <w:rPr>
          <w:rFonts w:ascii="GHEA Grapalat" w:hAnsi="GHEA Grapalat"/>
          <w:b/>
          <w:i w:val="0"/>
          <w:sz w:val="24"/>
          <w:szCs w:val="24"/>
        </w:rPr>
        <w:t>-го дня</w:t>
      </w:r>
      <w:r w:rsidRPr="009044F1">
        <w:rPr>
          <w:rFonts w:ascii="GHEA Grapalat" w:hAnsi="GHEA Grapalat"/>
          <w:i w:val="0"/>
          <w:sz w:val="24"/>
          <w:szCs w:val="24"/>
        </w:rPr>
        <w:t xml:space="preserve">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9216D6" w:rsidRPr="00D85563" w:rsidRDefault="009216D6" w:rsidP="00934402">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8D159A">
        <w:rPr>
          <w:rFonts w:ascii="GHEA Grapalat" w:hAnsi="GHEA Grapalat"/>
          <w:i w:val="0"/>
          <w:sz w:val="24"/>
          <w:szCs w:val="24"/>
        </w:rPr>
        <w:t>закупку у одного лица, обусловленная безотлагательностью</w:t>
      </w:r>
      <w:r w:rsidRPr="00D85563">
        <w:rPr>
          <w:rFonts w:ascii="GHEA Grapalat" w:hAnsi="GHEA Grapalat"/>
          <w:i w:val="0"/>
          <w:sz w:val="24"/>
          <w:szCs w:val="24"/>
        </w:rPr>
        <w:t xml:space="preserve"> необходимо подавать по адресу</w:t>
      </w:r>
      <w:r w:rsidR="00934402">
        <w:rPr>
          <w:rFonts w:ascii="GHEA Grapalat" w:hAnsi="GHEA Grapalat"/>
          <w:i w:val="0"/>
          <w:sz w:val="24"/>
          <w:szCs w:val="24"/>
        </w:rPr>
        <w:t xml:space="preserve"> </w:t>
      </w:r>
      <w:r w:rsidR="00934402" w:rsidRPr="00934402">
        <w:rPr>
          <w:rFonts w:ascii="GHEA Grapalat" w:hAnsi="GHEA Grapalat"/>
          <w:b/>
          <w:i w:val="0"/>
          <w:sz w:val="24"/>
          <w:szCs w:val="24"/>
        </w:rPr>
        <w:t>РА, г. Ереван, 0007, ул. Исакова 27/8</w:t>
      </w:r>
      <w:r w:rsidR="00934402">
        <w:rPr>
          <w:rFonts w:ascii="GHEA Grapalat" w:hAnsi="GHEA Grapalat"/>
          <w:b/>
          <w:i w:val="0"/>
          <w:sz w:val="24"/>
          <w:szCs w:val="24"/>
        </w:rPr>
        <w:t xml:space="preserve"> </w:t>
      </w:r>
      <w:r w:rsidRPr="00D85563">
        <w:rPr>
          <w:rFonts w:ascii="GHEA Grapalat" w:hAnsi="GHEA Grapalat"/>
          <w:i w:val="0"/>
          <w:sz w:val="24"/>
          <w:szCs w:val="24"/>
        </w:rPr>
        <w:t xml:space="preserve">в </w:t>
      </w:r>
      <w:r w:rsidRPr="00D85563">
        <w:rPr>
          <w:rFonts w:ascii="GHEA Grapalat" w:hAnsi="GHEA Grapalat"/>
          <w:i w:val="0"/>
          <w:sz w:val="24"/>
          <w:szCs w:val="24"/>
        </w:rPr>
        <w:lastRenderedPageBreak/>
        <w:t xml:space="preserve">документарной форме, до </w:t>
      </w:r>
      <w:r w:rsidR="00934402" w:rsidRPr="00934402">
        <w:rPr>
          <w:rFonts w:ascii="GHEA Grapalat" w:hAnsi="GHEA Grapalat"/>
          <w:b/>
          <w:i w:val="0"/>
          <w:sz w:val="24"/>
          <w:szCs w:val="24"/>
        </w:rPr>
        <w:t>12:00 часов 4-го дня</w:t>
      </w:r>
      <w:r w:rsidRPr="00D85563">
        <w:rPr>
          <w:rFonts w:ascii="GHEA Grapalat" w:hAnsi="GHEA Grapalat"/>
          <w:i w:val="0"/>
          <w:sz w:val="24"/>
          <w:szCs w:val="24"/>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9216D6" w:rsidRDefault="009216D6" w:rsidP="009216D6">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934402" w:rsidRPr="00934402">
        <w:rPr>
          <w:rFonts w:ascii="GHEA Grapalat" w:hAnsi="GHEA Grapalat"/>
          <w:b/>
          <w:i w:val="0"/>
          <w:sz w:val="24"/>
          <w:szCs w:val="24"/>
        </w:rPr>
        <w:t>РА, г. Ереван, 0007, ул. Исакова 27/8</w:t>
      </w:r>
      <w:r w:rsidRPr="00D85563">
        <w:rPr>
          <w:rFonts w:ascii="GHEA Grapalat" w:hAnsi="GHEA Grapalat"/>
          <w:i w:val="0"/>
          <w:sz w:val="24"/>
          <w:szCs w:val="24"/>
        </w:rPr>
        <w:t xml:space="preserve">, в </w:t>
      </w:r>
      <w:r w:rsidR="00934402" w:rsidRPr="00934402">
        <w:rPr>
          <w:rFonts w:ascii="GHEA Grapalat" w:hAnsi="GHEA Grapalat"/>
          <w:b/>
          <w:i w:val="0"/>
          <w:sz w:val="24"/>
          <w:szCs w:val="24"/>
        </w:rPr>
        <w:t>12:00 часов</w:t>
      </w:r>
      <w:r w:rsidRPr="00D85563">
        <w:rPr>
          <w:rFonts w:ascii="GHEA Grapalat" w:hAnsi="GHEA Grapalat"/>
          <w:i w:val="0"/>
          <w:sz w:val="24"/>
          <w:szCs w:val="24"/>
        </w:rPr>
        <w:t xml:space="preserve"> </w:t>
      </w:r>
      <w:r w:rsidR="00934402">
        <w:rPr>
          <w:rFonts w:ascii="GHEA Grapalat" w:hAnsi="GHEA Grapalat"/>
          <w:i w:val="0"/>
          <w:sz w:val="24"/>
          <w:szCs w:val="24"/>
        </w:rPr>
        <w:t xml:space="preserve">в </w:t>
      </w:r>
      <w:r w:rsidR="00934402" w:rsidRPr="00934402">
        <w:rPr>
          <w:rFonts w:ascii="GHEA Grapalat" w:hAnsi="GHEA Grapalat"/>
          <w:b/>
          <w:i w:val="0"/>
          <w:sz w:val="24"/>
          <w:szCs w:val="24"/>
        </w:rPr>
        <w:t>26</w:t>
      </w:r>
      <w:r w:rsidR="00934402" w:rsidRPr="00A11C7D">
        <w:rPr>
          <w:rFonts w:ascii="GHEA Grapalat" w:hAnsi="GHEA Grapalat"/>
          <w:b/>
          <w:i w:val="0"/>
          <w:sz w:val="24"/>
          <w:szCs w:val="24"/>
        </w:rPr>
        <w:t>.11.2019</w:t>
      </w:r>
      <w:r w:rsidRPr="00D85563">
        <w:rPr>
          <w:rFonts w:ascii="GHEA Grapalat" w:hAnsi="GHEA Grapalat"/>
          <w:i w:val="0"/>
          <w:sz w:val="24"/>
          <w:szCs w:val="24"/>
        </w:rPr>
        <w:t>.</w:t>
      </w:r>
    </w:p>
    <w:p w:rsidR="006D7C2D"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9F18D0" w:rsidRDefault="00754697" w:rsidP="00370360">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370360">
        <w:rPr>
          <w:rFonts w:ascii="GHEA Grapalat" w:hAnsi="GHEA Grapalat"/>
          <w:i w:val="0"/>
          <w:sz w:val="24"/>
          <w:szCs w:val="24"/>
          <w:lang w:val="en-US"/>
        </w:rPr>
        <w:t xml:space="preserve"> </w:t>
      </w:r>
      <w:r w:rsidR="00370360">
        <w:rPr>
          <w:rFonts w:ascii="GHEA Grapalat" w:hAnsi="GHEA Grapalat"/>
          <w:i w:val="0"/>
          <w:sz w:val="24"/>
          <w:szCs w:val="24"/>
        </w:rPr>
        <w:t xml:space="preserve">Ани Базеян. </w:t>
      </w:r>
    </w:p>
    <w:p w:rsidR="00370360" w:rsidRPr="003A1EBB" w:rsidRDefault="00370360" w:rsidP="00370360">
      <w:pPr>
        <w:pStyle w:val="BodyTextIndent"/>
        <w:widowControl w:val="0"/>
        <w:spacing w:after="160" w:line="240" w:lineRule="auto"/>
        <w:ind w:firstLine="567"/>
        <w:rPr>
          <w:rFonts w:ascii="GHEA Grapalat" w:hAnsi="GHEA Grapalat"/>
          <w:i w:val="0"/>
          <w:sz w:val="16"/>
          <w:szCs w:val="16"/>
        </w:rPr>
      </w:pPr>
    </w:p>
    <w:p w:rsidR="00370360" w:rsidRDefault="00754697" w:rsidP="00B46D58">
      <w:pPr>
        <w:pStyle w:val="BodyTextIndent"/>
        <w:widowControl w:val="0"/>
        <w:spacing w:after="160" w:line="240" w:lineRule="auto"/>
        <w:ind w:left="1701" w:firstLine="0"/>
        <w:rPr>
          <w:rFonts w:ascii="GHEA Grapalat" w:hAnsi="GHEA Grapalat"/>
          <w:i w:val="0"/>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370360">
        <w:rPr>
          <w:rFonts w:ascii="GHEA Grapalat" w:hAnsi="GHEA Grapalat"/>
          <w:i w:val="0"/>
          <w:lang w:val="hy-AM"/>
        </w:rPr>
        <w:t>077 592 587</w:t>
      </w:r>
    </w:p>
    <w:p w:rsidR="00370360" w:rsidRDefault="00754697" w:rsidP="00370360">
      <w:pPr>
        <w:pStyle w:val="BodyTextIndent"/>
        <w:widowControl w:val="0"/>
        <w:spacing w:after="160" w:line="240" w:lineRule="auto"/>
        <w:ind w:left="1701" w:firstLine="0"/>
        <w:rPr>
          <w:rFonts w:ascii="GHEA Grapalat" w:hAnsi="GHEA Grapalat"/>
          <w:i w:val="0"/>
        </w:rPr>
      </w:pPr>
      <w:r w:rsidRPr="009044F1">
        <w:rPr>
          <w:rFonts w:ascii="GHEA Grapalat" w:hAnsi="GHEA Grapalat"/>
          <w:i w:val="0"/>
          <w:sz w:val="24"/>
          <w:szCs w:val="24"/>
        </w:rPr>
        <w:t xml:space="preserve">Электронная почта </w:t>
      </w:r>
      <w:r w:rsidR="00370360" w:rsidRPr="00AE0C9F">
        <w:rPr>
          <w:rStyle w:val="Hyperlink"/>
          <w:i w:val="0"/>
          <w:lang w:val="af-ZA"/>
        </w:rPr>
        <w:t>i</w:t>
      </w:r>
      <w:hyperlink r:id="rId9" w:history="1">
        <w:r w:rsidR="00370360" w:rsidRPr="00AE0C9F">
          <w:rPr>
            <w:rStyle w:val="Hyperlink"/>
            <w:rFonts w:ascii="GHEA Grapalat" w:hAnsi="GHEA Grapalat"/>
            <w:i w:val="0"/>
            <w:lang w:val="af-ZA"/>
          </w:rPr>
          <w:t>nfo@cycling.am</w:t>
        </w:r>
      </w:hyperlink>
      <w:r w:rsidR="00370360">
        <w:rPr>
          <w:rFonts w:ascii="GHEA Grapalat" w:hAnsi="GHEA Grapalat"/>
          <w:i w:val="0"/>
          <w:lang w:val="af-ZA"/>
        </w:rPr>
        <w:t xml:space="preserve"> </w:t>
      </w:r>
    </w:p>
    <w:p w:rsidR="00915A97" w:rsidRPr="00D5443D" w:rsidRDefault="00754697" w:rsidP="00370360">
      <w:pPr>
        <w:pStyle w:val="BodyTextIndent"/>
        <w:widowControl w:val="0"/>
        <w:spacing w:after="160" w:line="240" w:lineRule="auto"/>
        <w:ind w:left="1701" w:firstLine="0"/>
        <w:rPr>
          <w:rFonts w:ascii="GHEA Grapalat" w:hAnsi="GHEA Grapalat"/>
          <w:i w:val="0"/>
          <w:sz w:val="16"/>
          <w:szCs w:val="16"/>
        </w:rPr>
      </w:pPr>
      <w:r w:rsidRPr="009044F1">
        <w:rPr>
          <w:rFonts w:ascii="GHEA Grapalat" w:hAnsi="GHEA Grapalat"/>
          <w:i w:val="0"/>
          <w:sz w:val="24"/>
          <w:szCs w:val="24"/>
        </w:rPr>
        <w:t xml:space="preserve">Заказчик </w:t>
      </w:r>
      <w:r w:rsidR="00370360" w:rsidRPr="00934402">
        <w:rPr>
          <w:rFonts w:ascii="GHEA Grapalat" w:hAnsi="GHEA Grapalat"/>
          <w:b/>
          <w:i w:val="0"/>
          <w:sz w:val="24"/>
          <w:szCs w:val="24"/>
        </w:rPr>
        <w:t>ФЕДЕРАЦИЯ ВЕЛОСИПЕДНОГО СПОРТА АРМEНИИ</w:t>
      </w:r>
      <w:r w:rsidR="00370360" w:rsidRPr="00915A97">
        <w:rPr>
          <w:rFonts w:ascii="GHEA Grapalat" w:hAnsi="GHEA Grapalat"/>
          <w:i w:val="0"/>
          <w:sz w:val="16"/>
          <w:szCs w:val="16"/>
        </w:rPr>
        <w:t xml:space="preserve"> </w:t>
      </w:r>
    </w:p>
    <w:p w:rsidR="00370360" w:rsidRDefault="00370360" w:rsidP="00D12E3B">
      <w:pPr>
        <w:pStyle w:val="BodyText"/>
        <w:widowControl w:val="0"/>
        <w:spacing w:after="160"/>
        <w:ind w:firstLine="567"/>
        <w:jc w:val="right"/>
        <w:rPr>
          <w:rFonts w:ascii="GHEA Grapalat" w:hAnsi="GHEA Grapalat"/>
          <w:i/>
        </w:rPr>
        <w:sectPr w:rsidR="00370360" w:rsidSect="003D290D">
          <w:footerReference w:type="default" r:id="rId10"/>
          <w:footnotePr>
            <w:pos w:val="beneathText"/>
          </w:footnotePr>
          <w:pgSz w:w="11907" w:h="16840" w:code="9"/>
          <w:pgMar w:top="1418" w:right="1418" w:bottom="851" w:left="1418" w:header="561" w:footer="561" w:gutter="0"/>
          <w:cols w:space="720"/>
          <w:titlePg/>
          <w:docGrid w:linePitch="326"/>
        </w:sectPr>
      </w:pPr>
    </w:p>
    <w:p w:rsidR="00D12E3B" w:rsidRPr="009044F1" w:rsidRDefault="00D12E3B" w:rsidP="008D159A">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8D159A" w:rsidRDefault="00D12E3B" w:rsidP="008D159A">
      <w:pPr>
        <w:pStyle w:val="BodyText"/>
        <w:widowControl w:val="0"/>
        <w:spacing w:after="0"/>
        <w:ind w:firstLine="567"/>
        <w:jc w:val="right"/>
        <w:rPr>
          <w:rFonts w:ascii="GHEA Grapalat" w:hAnsi="GHEA Grapalat"/>
        </w:rPr>
      </w:pPr>
      <w:r w:rsidRPr="009044F1">
        <w:rPr>
          <w:rFonts w:ascii="GHEA Grapalat" w:hAnsi="GHEA Grapalat"/>
        </w:rPr>
        <w:t xml:space="preserve">Решением Оценочной комиссии </w:t>
      </w:r>
      <w:r w:rsidR="008D159A" w:rsidRPr="008D159A">
        <w:rPr>
          <w:rFonts w:ascii="GHEA Grapalat" w:hAnsi="GHEA Grapalat"/>
        </w:rPr>
        <w:t>закупки</w:t>
      </w:r>
      <w:r w:rsidR="008D159A" w:rsidRPr="00934402">
        <w:rPr>
          <w:rFonts w:ascii="GHEA Grapalat" w:hAnsi="GHEA Grapalat"/>
        </w:rPr>
        <w:t xml:space="preserve"> у одного лица, </w:t>
      </w:r>
    </w:p>
    <w:p w:rsidR="008D159A" w:rsidRPr="00934402" w:rsidRDefault="008D159A" w:rsidP="008D159A">
      <w:pPr>
        <w:pStyle w:val="BodyTextIndent"/>
        <w:widowControl w:val="0"/>
        <w:spacing w:after="160" w:line="240" w:lineRule="auto"/>
        <w:ind w:firstLine="567"/>
        <w:jc w:val="right"/>
        <w:rPr>
          <w:rFonts w:ascii="GHEA Grapalat" w:hAnsi="GHEA Grapalat"/>
          <w:b/>
          <w:i w:val="0"/>
          <w:sz w:val="24"/>
          <w:szCs w:val="24"/>
        </w:rPr>
      </w:pPr>
      <w:r w:rsidRPr="00934402">
        <w:rPr>
          <w:rFonts w:ascii="GHEA Grapalat" w:hAnsi="GHEA Grapalat"/>
          <w:i w:val="0"/>
          <w:sz w:val="24"/>
          <w:szCs w:val="24"/>
        </w:rPr>
        <w:t>обусловленная безотлагательностью</w:t>
      </w:r>
      <w:r w:rsidR="00D12E3B" w:rsidRPr="008D159A">
        <w:rPr>
          <w:rFonts w:ascii="GHEA Grapalat" w:hAnsi="GHEA Grapalat"/>
        </w:rPr>
        <w:br/>
      </w:r>
      <w:r w:rsidR="00D12E3B" w:rsidRPr="009044F1">
        <w:rPr>
          <w:rFonts w:ascii="GHEA Grapalat" w:hAnsi="GHEA Grapalat"/>
        </w:rPr>
        <w:t>под кодом</w:t>
      </w:r>
      <w:r w:rsidRPr="008D159A">
        <w:rPr>
          <w:rFonts w:ascii="GHEA Grapalat" w:hAnsi="GHEA Grapalat"/>
          <w:b/>
          <w:i w:val="0"/>
          <w:sz w:val="24"/>
          <w:szCs w:val="24"/>
        </w:rPr>
        <w:t xml:space="preserve"> </w:t>
      </w:r>
      <w:r w:rsidRPr="00934402">
        <w:rPr>
          <w:rFonts w:ascii="GHEA Grapalat" w:hAnsi="GHEA Grapalat"/>
          <w:b/>
          <w:i w:val="0"/>
          <w:sz w:val="24"/>
          <w:szCs w:val="24"/>
        </w:rPr>
        <w:t>ВФ-БОЛ-ПУ-19/1</w:t>
      </w:r>
    </w:p>
    <w:p w:rsidR="00D12E3B" w:rsidRPr="009044F1" w:rsidRDefault="00D12E3B" w:rsidP="008D159A">
      <w:pPr>
        <w:pStyle w:val="BodyText"/>
        <w:widowControl w:val="0"/>
        <w:spacing w:after="0"/>
        <w:ind w:firstLine="567"/>
        <w:jc w:val="right"/>
        <w:rPr>
          <w:rFonts w:ascii="GHEA Grapalat" w:hAnsi="GHEA Grapalat"/>
          <w:i/>
        </w:rPr>
      </w:pPr>
      <w:r>
        <w:rPr>
          <w:rFonts w:ascii="GHEA Grapalat" w:hAnsi="GHEA Grapalat"/>
          <w:i/>
        </w:rPr>
        <w:t xml:space="preserve">№ </w:t>
      </w:r>
      <w:r w:rsidR="008D159A">
        <w:rPr>
          <w:rFonts w:ascii="GHEA Grapalat" w:hAnsi="GHEA Grapalat"/>
          <w:i/>
        </w:rPr>
        <w:t>1</w:t>
      </w:r>
      <w:r w:rsidRPr="009044F1">
        <w:rPr>
          <w:rFonts w:ascii="GHEA Grapalat" w:hAnsi="GHEA Grapalat"/>
          <w:i/>
        </w:rPr>
        <w:t xml:space="preserve"> от </w:t>
      </w:r>
      <w:r w:rsidR="008D159A">
        <w:rPr>
          <w:rFonts w:ascii="GHEA Grapalat" w:hAnsi="GHEA Grapalat"/>
          <w:i/>
        </w:rPr>
        <w:t>22.11.</w:t>
      </w:r>
      <w:r w:rsidRPr="009044F1">
        <w:rPr>
          <w:rFonts w:ascii="GHEA Grapalat" w:hAnsi="GHEA Grapalat"/>
          <w:i/>
        </w:rPr>
        <w:t>20</w:t>
      </w:r>
      <w:r w:rsidR="008D159A">
        <w:rPr>
          <w:rFonts w:ascii="GHEA Grapalat" w:hAnsi="GHEA Grapalat"/>
          <w:i/>
        </w:rPr>
        <w:t>19</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096865" w:rsidRPr="003A1EBB" w:rsidRDefault="008D159A" w:rsidP="00B46D58">
      <w:pPr>
        <w:pStyle w:val="BodyText"/>
        <w:widowControl w:val="0"/>
        <w:spacing w:after="160"/>
        <w:ind w:right="-7" w:firstLine="567"/>
        <w:jc w:val="center"/>
        <w:rPr>
          <w:rFonts w:ascii="GHEA Grapalat" w:hAnsi="GHEA Grapalat"/>
        </w:rPr>
      </w:pPr>
      <w:r w:rsidRPr="00934402">
        <w:rPr>
          <w:rFonts w:ascii="GHEA Grapalat" w:hAnsi="GHEA Grapalat"/>
          <w:b/>
        </w:rPr>
        <w:t>ФЕДЕРАЦИЯ</w:t>
      </w:r>
      <w:r w:rsidRPr="00934402">
        <w:rPr>
          <w:rFonts w:ascii="GHEA Grapalat" w:hAnsi="GHEA Grapalat"/>
          <w:b/>
          <w:i/>
        </w:rPr>
        <w:t xml:space="preserve"> </w:t>
      </w:r>
      <w:r w:rsidRPr="00934402">
        <w:rPr>
          <w:rFonts w:ascii="GHEA Grapalat" w:hAnsi="GHEA Grapalat"/>
          <w:b/>
        </w:rPr>
        <w:t>ВЕЛОСИПЕДНОГО</w:t>
      </w:r>
      <w:r w:rsidRPr="00934402">
        <w:rPr>
          <w:rFonts w:ascii="GHEA Grapalat" w:hAnsi="GHEA Grapalat"/>
          <w:b/>
          <w:i/>
        </w:rPr>
        <w:t xml:space="preserve"> </w:t>
      </w:r>
      <w:r w:rsidRPr="00934402">
        <w:rPr>
          <w:rFonts w:ascii="GHEA Grapalat" w:hAnsi="GHEA Grapalat"/>
          <w:b/>
        </w:rPr>
        <w:t>СПОРТА</w:t>
      </w:r>
      <w:r w:rsidRPr="00934402">
        <w:rPr>
          <w:rFonts w:ascii="GHEA Grapalat" w:hAnsi="GHEA Grapalat"/>
          <w:b/>
          <w:i/>
        </w:rPr>
        <w:t xml:space="preserve"> </w:t>
      </w:r>
      <w:r w:rsidRPr="00934402">
        <w:rPr>
          <w:rFonts w:ascii="GHEA Grapalat" w:hAnsi="GHEA Grapalat"/>
          <w:b/>
        </w:rPr>
        <w:t>АРМEНИИ</w:t>
      </w: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8D159A" w:rsidRPr="003A1EBB" w:rsidRDefault="002B32D6" w:rsidP="008D159A">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8D159A">
        <w:rPr>
          <w:rFonts w:ascii="GHEA Grapalat" w:hAnsi="GHEA Grapalat"/>
        </w:rPr>
        <w:t>ЗАКУПКУ У ОДНОГО ЛИЦА, ОБУСЛОВЛЕННАЯ БЕЗОТЛАГАТЕЛЬНОСТЬЮ</w:t>
      </w:r>
      <w:r w:rsidRPr="009044F1">
        <w:rPr>
          <w:rFonts w:ascii="GHEA Grapalat" w:hAnsi="GHEA Grapalat"/>
        </w:rPr>
        <w:t>, ОБЪЯВЛЕННЫЙ С ЦЕЛЬЮ ПРИОБРЕТЕНИЯ</w:t>
      </w:r>
      <w:r w:rsidR="008D159A">
        <w:rPr>
          <w:rFonts w:ascii="GHEA Grapalat" w:hAnsi="GHEA Grapalat"/>
        </w:rPr>
        <w:t xml:space="preserve"> </w:t>
      </w:r>
      <w:r w:rsidRPr="009044F1">
        <w:rPr>
          <w:rFonts w:ascii="GHEA Grapalat" w:hAnsi="GHEA Grapalat"/>
        </w:rPr>
        <w:t xml:space="preserve"> </w:t>
      </w:r>
      <w:r w:rsidRPr="00901CE6">
        <w:rPr>
          <w:rFonts w:ascii="GHEA Grapalat" w:hAnsi="GHEA Grapalat"/>
          <w:b/>
        </w:rPr>
        <w:t>"</w:t>
      </w:r>
      <w:r w:rsidR="008D159A" w:rsidRPr="00901CE6">
        <w:rPr>
          <w:rFonts w:ascii="GHEA Grapalat" w:hAnsi="GHEA Grapalat"/>
          <w:b/>
        </w:rPr>
        <w:t>ОТЕЛЬНЫХ УСЛУГ</w:t>
      </w:r>
      <w:r w:rsidRPr="00901CE6">
        <w:rPr>
          <w:rFonts w:ascii="GHEA Grapalat" w:hAnsi="GHEA Grapalat"/>
          <w:b/>
        </w:rPr>
        <w:t xml:space="preserve">" </w:t>
      </w:r>
      <w:r w:rsidRPr="009044F1">
        <w:rPr>
          <w:rFonts w:ascii="GHEA Grapalat" w:hAnsi="GHEA Grapalat"/>
        </w:rPr>
        <w:t xml:space="preserve">ДЛЯ НУЖД </w:t>
      </w:r>
      <w:r w:rsidR="008D159A" w:rsidRPr="00934402">
        <w:rPr>
          <w:rFonts w:ascii="GHEA Grapalat" w:hAnsi="GHEA Grapalat"/>
          <w:b/>
        </w:rPr>
        <w:t>ФЕДЕРАЦИ</w:t>
      </w:r>
      <w:r w:rsidR="008D159A">
        <w:rPr>
          <w:rFonts w:ascii="GHEA Grapalat" w:hAnsi="GHEA Grapalat"/>
          <w:b/>
        </w:rPr>
        <w:t>И</w:t>
      </w:r>
      <w:r w:rsidR="008D159A" w:rsidRPr="00934402">
        <w:rPr>
          <w:rFonts w:ascii="GHEA Grapalat" w:hAnsi="GHEA Grapalat"/>
          <w:b/>
          <w:i/>
        </w:rPr>
        <w:t xml:space="preserve"> </w:t>
      </w:r>
      <w:r w:rsidR="008D159A" w:rsidRPr="00934402">
        <w:rPr>
          <w:rFonts w:ascii="GHEA Grapalat" w:hAnsi="GHEA Grapalat"/>
          <w:b/>
        </w:rPr>
        <w:t>ВЕЛОСИПЕДНОГО</w:t>
      </w:r>
      <w:r w:rsidR="008D159A" w:rsidRPr="00934402">
        <w:rPr>
          <w:rFonts w:ascii="GHEA Grapalat" w:hAnsi="GHEA Grapalat"/>
          <w:b/>
          <w:i/>
        </w:rPr>
        <w:t xml:space="preserve"> </w:t>
      </w:r>
      <w:r w:rsidR="008D159A" w:rsidRPr="00934402">
        <w:rPr>
          <w:rFonts w:ascii="GHEA Grapalat" w:hAnsi="GHEA Grapalat"/>
          <w:b/>
        </w:rPr>
        <w:t>СПОРТА</w:t>
      </w:r>
      <w:r w:rsidR="008D159A" w:rsidRPr="00934402">
        <w:rPr>
          <w:rFonts w:ascii="GHEA Grapalat" w:hAnsi="GHEA Grapalat"/>
          <w:b/>
          <w:i/>
        </w:rPr>
        <w:t xml:space="preserve"> </w:t>
      </w:r>
      <w:r w:rsidR="008D159A" w:rsidRPr="00934402">
        <w:rPr>
          <w:rFonts w:ascii="GHEA Grapalat" w:hAnsi="GHEA Grapalat"/>
          <w:b/>
        </w:rPr>
        <w:t>АРМEНИИ</w:t>
      </w:r>
    </w:p>
    <w:p w:rsidR="00CE0D95" w:rsidRPr="009044F1" w:rsidRDefault="00CE0D95" w:rsidP="008D159A">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901CE6" w:rsidRPr="009044F1" w:rsidRDefault="00901CE6" w:rsidP="00901CE6">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ЗАКУПКУ У ОДНОГО ЛИЦА, ОБУСЛОВЛЕННАЯ БЕЗОТЛАГАТЕЛЬНОСТЬЮ</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160AE4" w:rsidRPr="009044F1" w:rsidRDefault="00160AE4" w:rsidP="00B46D58">
      <w:pPr>
        <w:widowControl w:val="0"/>
        <w:spacing w:after="160"/>
        <w:ind w:firstLine="567"/>
        <w:jc w:val="center"/>
        <w:rPr>
          <w:rFonts w:ascii="GHEA Grapalat" w:hAnsi="GHEA Grapalat"/>
          <w:i/>
        </w:rPr>
      </w:pPr>
    </w:p>
    <w:p w:rsidR="00901CE6" w:rsidRPr="003A1EBB" w:rsidRDefault="00901CE6" w:rsidP="00901CE6">
      <w:pPr>
        <w:pStyle w:val="BodyText"/>
        <w:widowControl w:val="0"/>
        <w:spacing w:after="160"/>
        <w:ind w:right="-7" w:firstLine="567"/>
        <w:jc w:val="center"/>
        <w:rPr>
          <w:rFonts w:ascii="GHEA Grapalat" w:hAnsi="GHEA Grapalat"/>
        </w:rPr>
      </w:pPr>
      <w:r w:rsidRPr="00901CE6">
        <w:rPr>
          <w:rFonts w:ascii="GHEA Grapalat" w:hAnsi="GHEA Grapalat"/>
          <w:b/>
        </w:rPr>
        <w:t>"ОТЕЛЬНЫХ УСЛУГ" ДЛЯ НУЖД ФЕДЕРАЦИИ</w:t>
      </w:r>
      <w:r w:rsidRPr="00901CE6">
        <w:rPr>
          <w:rFonts w:ascii="GHEA Grapalat" w:hAnsi="GHEA Grapalat"/>
          <w:b/>
          <w:i/>
        </w:rPr>
        <w:t xml:space="preserve"> </w:t>
      </w:r>
      <w:r w:rsidRPr="00901CE6">
        <w:rPr>
          <w:rFonts w:ascii="GHEA Grapalat" w:hAnsi="GHEA Grapalat"/>
          <w:b/>
        </w:rPr>
        <w:t>ВЕЛОСИПЕДНОГО</w:t>
      </w:r>
      <w:r w:rsidRPr="00934402">
        <w:rPr>
          <w:rFonts w:ascii="GHEA Grapalat" w:hAnsi="GHEA Grapalat"/>
          <w:b/>
          <w:i/>
        </w:rPr>
        <w:t xml:space="preserve"> </w:t>
      </w:r>
      <w:r w:rsidRPr="00934402">
        <w:rPr>
          <w:rFonts w:ascii="GHEA Grapalat" w:hAnsi="GHEA Grapalat"/>
          <w:b/>
        </w:rPr>
        <w:t>СПОРТА</w:t>
      </w:r>
      <w:r w:rsidRPr="00934402">
        <w:rPr>
          <w:rFonts w:ascii="GHEA Grapalat" w:hAnsi="GHEA Grapalat"/>
          <w:b/>
          <w:i/>
        </w:rPr>
        <w:t xml:space="preserve"> </w:t>
      </w:r>
      <w:r w:rsidRPr="00934402">
        <w:rPr>
          <w:rFonts w:ascii="GHEA Grapalat" w:hAnsi="GHEA Grapalat"/>
          <w:b/>
        </w:rPr>
        <w:t>АРМEНИИ</w:t>
      </w:r>
    </w:p>
    <w:p w:rsidR="00160AE4" w:rsidRPr="003A1EBB" w:rsidRDefault="00160AE4" w:rsidP="00B46D58">
      <w:pPr>
        <w:widowControl w:val="0"/>
        <w:spacing w:after="160"/>
        <w:ind w:firstLine="567"/>
        <w:jc w:val="center"/>
        <w:rPr>
          <w:rFonts w:ascii="GHEA Grapalat" w:hAnsi="GHEA Grapalat"/>
        </w:rPr>
      </w:pP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8D159A">
        <w:rPr>
          <w:rFonts w:ascii="GHEA Grapalat" w:hAnsi="GHEA Grapalat"/>
          <w:b/>
        </w:rPr>
        <w:t>ЗАКУПКУ У ОДНОГО ЛИЦА, ОБУСЛОВЛЕННАЯ БЕЗОТЛАГАТЕЛЬНОСТЬЮ</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901CE6">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934402">
        <w:rPr>
          <w:rFonts w:ascii="GHEA Grapalat" w:hAnsi="GHEA Grapalat"/>
          <w:spacing w:val="-6"/>
        </w:rPr>
        <w:t>закупка у одного лица, обусловленная безотлагательностью</w:t>
      </w:r>
      <w:r w:rsidR="00901CE6">
        <w:rPr>
          <w:rFonts w:ascii="GHEA Grapalat" w:hAnsi="GHEA Grapalat"/>
          <w:spacing w:val="-6"/>
        </w:rPr>
        <w:t xml:space="preserve">е, проводимом под кодом </w:t>
      </w:r>
      <w:r w:rsidR="00901CE6" w:rsidRPr="00901CE6">
        <w:rPr>
          <w:rFonts w:ascii="GHEA Grapalat" w:hAnsi="GHEA Grapalat"/>
          <w:b/>
          <w:spacing w:val="-6"/>
        </w:rPr>
        <w:t>ВФ-БОЛ-ПУ-19/1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901CE6">
      <w:pPr>
        <w:pStyle w:val="BodyText"/>
        <w:widowControl w:val="0"/>
        <w:spacing w:after="160"/>
        <w:ind w:right="-7"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01CE6" w:rsidRPr="00901CE6">
        <w:rPr>
          <w:rFonts w:ascii="GHEA Grapalat" w:hAnsi="GHEA Grapalat"/>
          <w:b/>
        </w:rPr>
        <w:t>ФЕДЕРАЦИ</w:t>
      </w:r>
      <w:r w:rsidR="00901CE6">
        <w:rPr>
          <w:rFonts w:ascii="GHEA Grapalat" w:hAnsi="GHEA Grapalat"/>
          <w:b/>
        </w:rPr>
        <w:t>ЕЙ</w:t>
      </w:r>
      <w:r w:rsidR="00901CE6" w:rsidRPr="00901CE6">
        <w:rPr>
          <w:rFonts w:ascii="GHEA Grapalat" w:hAnsi="GHEA Grapalat"/>
          <w:b/>
          <w:i/>
        </w:rPr>
        <w:t xml:space="preserve"> </w:t>
      </w:r>
      <w:r w:rsidR="00901CE6" w:rsidRPr="00901CE6">
        <w:rPr>
          <w:rFonts w:ascii="GHEA Grapalat" w:hAnsi="GHEA Grapalat"/>
          <w:b/>
        </w:rPr>
        <w:t>ВЕЛОСИПЕДНОГО</w:t>
      </w:r>
      <w:r w:rsidR="00901CE6" w:rsidRPr="00934402">
        <w:rPr>
          <w:rFonts w:ascii="GHEA Grapalat" w:hAnsi="GHEA Grapalat"/>
          <w:b/>
          <w:i/>
        </w:rPr>
        <w:t xml:space="preserve"> </w:t>
      </w:r>
      <w:r w:rsidR="00901CE6" w:rsidRPr="00934402">
        <w:rPr>
          <w:rFonts w:ascii="GHEA Grapalat" w:hAnsi="GHEA Grapalat"/>
          <w:b/>
        </w:rPr>
        <w:t>СПОРТА</w:t>
      </w:r>
      <w:r w:rsidR="00901CE6" w:rsidRPr="00934402">
        <w:rPr>
          <w:rFonts w:ascii="GHEA Grapalat" w:hAnsi="GHEA Grapalat"/>
          <w:b/>
          <w:i/>
        </w:rPr>
        <w:t xml:space="preserve"> </w:t>
      </w:r>
      <w:r w:rsidR="00901CE6" w:rsidRPr="00934402">
        <w:rPr>
          <w:rFonts w:ascii="GHEA Grapalat" w:hAnsi="GHEA Grapalat"/>
          <w:b/>
        </w:rPr>
        <w:t>АРМEНИИ</w:t>
      </w:r>
      <w:r w:rsidR="00901CE6"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901CE6">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901CE6">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1CE6"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w:t>
      </w:r>
      <w:r w:rsidRPr="00901CE6">
        <w:rPr>
          <w:rFonts w:ascii="GHEA Grapalat" w:hAnsi="GHEA Grapalat"/>
          <w:sz w:val="24"/>
          <w:szCs w:val="24"/>
        </w:rPr>
        <w:t xml:space="preserve">комиссии </w:t>
      </w:r>
      <w:r w:rsidR="00901CE6" w:rsidRPr="00901CE6">
        <w:rPr>
          <w:rStyle w:val="Hyperlink"/>
          <w:sz w:val="24"/>
          <w:szCs w:val="24"/>
          <w:lang w:val="af-ZA"/>
        </w:rPr>
        <w:t>i</w:t>
      </w:r>
      <w:hyperlink r:id="rId11" w:history="1">
        <w:r w:rsidR="00901CE6" w:rsidRPr="00901CE6">
          <w:rPr>
            <w:rStyle w:val="Hyperlink"/>
            <w:rFonts w:ascii="GHEA Grapalat" w:hAnsi="GHEA Grapalat"/>
            <w:sz w:val="24"/>
            <w:szCs w:val="24"/>
            <w:lang w:val="af-ZA"/>
          </w:rPr>
          <w:t>nfo@cycling.am</w:t>
        </w:r>
      </w:hyperlink>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8D159A">
        <w:rPr>
          <w:rFonts w:ascii="GHEA Grapalat" w:hAnsi="GHEA Grapalat"/>
          <w:i w:val="0"/>
          <w:sz w:val="24"/>
          <w:szCs w:val="24"/>
        </w:rPr>
        <w:t>Отельных услуг</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933767">
        <w:rPr>
          <w:rFonts w:ascii="GHEA Grapalat" w:hAnsi="GHEA Grapalat"/>
          <w:i w:val="0"/>
          <w:sz w:val="24"/>
          <w:szCs w:val="24"/>
        </w:rPr>
        <w:t xml:space="preserve">ФЕДЕРАЦИИ ВЕЛОСИПЕДНОГО СПОРТА АРМEНИИ </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96865" w:rsidRPr="009044F1" w:rsidRDefault="00933767" w:rsidP="00B46D58">
            <w:pPr>
              <w:pStyle w:val="BodyTextIndent2"/>
              <w:widowControl w:val="0"/>
              <w:spacing w:after="120" w:line="240" w:lineRule="auto"/>
              <w:ind w:firstLine="0"/>
              <w:rPr>
                <w:rFonts w:ascii="GHEA Grapalat" w:hAnsi="GHEA Grapalat"/>
                <w:sz w:val="24"/>
                <w:szCs w:val="24"/>
                <w:u w:val="single"/>
                <w:vertAlign w:val="subscript"/>
              </w:rPr>
            </w:pPr>
            <w:r>
              <w:rPr>
                <w:rFonts w:ascii="GHEA Grapalat" w:hAnsi="GHEA Grapalat"/>
                <w:sz w:val="24"/>
                <w:szCs w:val="24"/>
                <w:u w:val="single"/>
              </w:rPr>
              <w:t>Отельные услуги</w:t>
            </w:r>
          </w:p>
        </w:tc>
      </w:tr>
    </w:tbl>
    <w:p w:rsidR="00933767" w:rsidRDefault="00933767" w:rsidP="00B46D58">
      <w:pPr>
        <w:pStyle w:val="BodyTextIndent2"/>
        <w:widowControl w:val="0"/>
        <w:spacing w:after="160" w:line="240" w:lineRule="auto"/>
        <w:ind w:firstLine="567"/>
        <w:rPr>
          <w:rFonts w:ascii="GHEA Grapalat" w:hAnsi="GHEA Grapalat"/>
          <w:sz w:val="24"/>
          <w:szCs w:val="24"/>
        </w:rPr>
      </w:pPr>
    </w:p>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w:t>
      </w:r>
      <w:r w:rsidRPr="009044F1">
        <w:rPr>
          <w:rFonts w:ascii="GHEA Grapalat" w:hAnsi="GHEA Grapalat"/>
        </w:rPr>
        <w:lastRenderedPageBreak/>
        <w:t>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представляет</w:t>
      </w:r>
      <w:r w:rsidR="00434072">
        <w:rPr>
          <w:rFonts w:ascii="GHEA Grapalat" w:hAnsi="GHEA Grapalat"/>
        </w:rPr>
        <w:t xml:space="preserve">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w:t>
      </w:r>
      <w:r w:rsidRPr="009044F1">
        <w:rPr>
          <w:rFonts w:ascii="GHEA Grapalat" w:hAnsi="GHEA Grapalat"/>
          <w:sz w:val="24"/>
          <w:szCs w:val="24"/>
        </w:rPr>
        <w:lastRenderedPageBreak/>
        <w:t>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26293A" w:rsidRDefault="0026293A" w:rsidP="00B46D58">
      <w:pPr>
        <w:widowControl w:val="0"/>
        <w:spacing w:after="160"/>
        <w:jc w:val="center"/>
        <w:rPr>
          <w:rFonts w:ascii="GHEA Grapalat" w:hAnsi="GHEA Grapalat"/>
          <w:b/>
          <w:lang w:val="hy-AM"/>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933767" w:rsidP="00B46D58">
      <w:pPr>
        <w:widowControl w:val="0"/>
        <w:autoSpaceDE w:val="0"/>
        <w:autoSpaceDN w:val="0"/>
        <w:adjustRightInd w:val="0"/>
        <w:spacing w:after="160"/>
        <w:ind w:firstLine="567"/>
        <w:jc w:val="both"/>
        <w:rPr>
          <w:rFonts w:ascii="GHEA Grapalat" w:hAnsi="GHEA Grapalat"/>
        </w:rPr>
      </w:pPr>
      <w:r w:rsidRPr="00933767">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 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 xml:space="preserve">При этом </w:t>
      </w:r>
      <w:r w:rsidRPr="007D4470">
        <w:rPr>
          <w:rFonts w:ascii="GHEA Grapalat" w:hAnsi="GHEA Grapalat"/>
        </w:rPr>
        <w:lastRenderedPageBreak/>
        <w:t>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8D159A">
        <w:rPr>
          <w:rFonts w:ascii="GHEA Grapalat" w:hAnsi="GHEA Grapalat"/>
          <w:sz w:val="24"/>
          <w:szCs w:val="24"/>
        </w:rPr>
        <w:t>закупку у одного лица, обусловленная безотлагательностью</w:t>
      </w:r>
      <w:r w:rsidRPr="009044F1">
        <w:rPr>
          <w:rFonts w:ascii="GHEA Grapalat" w:hAnsi="GHEA Grapalat"/>
          <w:sz w:val="24"/>
          <w:szCs w:val="24"/>
        </w:rPr>
        <w:t>.</w:t>
      </w:r>
    </w:p>
    <w:p w:rsidR="000371A2" w:rsidRDefault="000371A2" w:rsidP="000371A2">
      <w:pPr>
        <w:pStyle w:val="BodyTextIndent2"/>
        <w:widowControl w:val="0"/>
        <w:tabs>
          <w:tab w:val="left" w:pos="1134"/>
        </w:tabs>
        <w:spacing w:after="160" w:line="343"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933767" w:rsidRPr="00933767">
        <w:rPr>
          <w:rFonts w:ascii="GHEA Grapalat" w:hAnsi="GHEA Grapalat"/>
          <w:b/>
          <w:sz w:val="24"/>
          <w:szCs w:val="24"/>
        </w:rPr>
        <w:t>РА, г. Ереван, 0007, ул. Исакова 27/8</w:t>
      </w:r>
      <w:r w:rsidR="00933767">
        <w:rPr>
          <w:rFonts w:ascii="GHEA Grapalat" w:hAnsi="GHEA Grapalat"/>
          <w:b/>
          <w:i/>
          <w:sz w:val="24"/>
          <w:szCs w:val="24"/>
        </w:rPr>
        <w:t xml:space="preserve"> </w:t>
      </w:r>
      <w:r>
        <w:rPr>
          <w:rFonts w:ascii="GHEA Grapalat" w:hAnsi="GHEA Grapalat"/>
          <w:sz w:val="24"/>
          <w:szCs w:val="24"/>
        </w:rPr>
        <w:t xml:space="preserve"> не позднее, чем </w:t>
      </w:r>
      <w:r w:rsidR="00933767" w:rsidRPr="00933767">
        <w:rPr>
          <w:rFonts w:ascii="GHEA Grapalat" w:hAnsi="GHEA Grapalat"/>
          <w:b/>
          <w:sz w:val="24"/>
          <w:szCs w:val="24"/>
        </w:rPr>
        <w:t>12:00</w:t>
      </w:r>
      <w:r w:rsidRPr="00933767">
        <w:rPr>
          <w:rFonts w:ascii="GHEA Grapalat" w:hAnsi="GHEA Grapalat"/>
          <w:b/>
          <w:sz w:val="24"/>
          <w:szCs w:val="24"/>
        </w:rPr>
        <w:t xml:space="preserve"> часов "</w:t>
      </w:r>
      <w:r w:rsidR="00933767" w:rsidRPr="00933767">
        <w:rPr>
          <w:rFonts w:ascii="GHEA Grapalat" w:hAnsi="GHEA Grapalat"/>
          <w:b/>
          <w:sz w:val="24"/>
          <w:szCs w:val="24"/>
        </w:rPr>
        <w:t>4</w:t>
      </w:r>
      <w:r w:rsidRPr="00933767">
        <w:rPr>
          <w:rFonts w:ascii="GHEA Grapalat" w:hAnsi="GHEA Grapalat"/>
          <w:b/>
          <w:sz w:val="24"/>
          <w:szCs w:val="24"/>
        </w:rPr>
        <w:t>"-го дня</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0371A2" w:rsidRDefault="000371A2" w:rsidP="000371A2">
      <w:pPr>
        <w:pStyle w:val="BodyTextIndent2"/>
        <w:widowControl w:val="0"/>
        <w:tabs>
          <w:tab w:val="left" w:pos="1134"/>
        </w:tabs>
        <w:spacing w:after="160"/>
        <w:ind w:firstLine="567"/>
        <w:rPr>
          <w:rFonts w:ascii="GHEA Grapalat" w:hAnsi="GHEA Grapalat"/>
          <w:sz w:val="24"/>
          <w:szCs w:val="24"/>
        </w:rPr>
      </w:pPr>
      <w:r>
        <w:rPr>
          <w:rFonts w:ascii="GHEA Grapalat" w:hAnsi="GHEA Grapalat"/>
          <w:sz w:val="24"/>
          <w:szCs w:val="24"/>
        </w:rPr>
        <w:t xml:space="preserve">Заявки на процедуру получает и в журнале регистрации заявок регистрирует </w:t>
      </w:r>
      <w:r>
        <w:rPr>
          <w:rFonts w:ascii="GHEA Grapalat" w:hAnsi="GHEA Grapalat"/>
          <w:sz w:val="24"/>
          <w:szCs w:val="24"/>
        </w:rPr>
        <w:lastRenderedPageBreak/>
        <w:t>секретарь комиссии</w:t>
      </w:r>
      <w:r w:rsidRPr="00AD13D8">
        <w:rPr>
          <w:rFonts w:ascii="GHEA Grapalat" w:hAnsi="GHEA Grapalat"/>
          <w:sz w:val="24"/>
          <w:szCs w:val="24"/>
        </w:rPr>
        <w:t xml:space="preserve"> </w:t>
      </w:r>
      <w:r w:rsidR="00933767" w:rsidRPr="00AD13D8">
        <w:rPr>
          <w:rFonts w:ascii="GHEA Grapalat" w:hAnsi="GHEA Grapalat"/>
          <w:sz w:val="24"/>
          <w:szCs w:val="24"/>
        </w:rPr>
        <w:t>Ани Базеян</w:t>
      </w:r>
      <w:r w:rsidRPr="00AD13D8">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A70A2B" w:rsidRDefault="00C8055A" w:rsidP="00861FA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861FA8">
        <w:rPr>
          <w:rFonts w:ascii="GHEA Grapalat" w:hAnsi="GHEA Grapalat"/>
          <w:sz w:val="24"/>
          <w:szCs w:val="24"/>
        </w:rPr>
        <w:t xml:space="preserve"> При этом</w:t>
      </w:r>
      <w:r w:rsidR="00940B86">
        <w:rPr>
          <w:rFonts w:ascii="GHEA Grapalat" w:hAnsi="GHEA Grapalat"/>
          <w:sz w:val="24"/>
          <w:szCs w:val="24"/>
        </w:rPr>
        <w:t xml:space="preserve">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861FA8">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lastRenderedPageBreak/>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себестоимость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w:t>
      </w:r>
      <w:r w:rsidR="00AE2A87" w:rsidRPr="009044F1">
        <w:rPr>
          <w:rFonts w:ascii="GHEA Grapalat" w:hAnsi="GHEA Grapalat"/>
          <w:sz w:val="24"/>
          <w:szCs w:val="24"/>
        </w:rPr>
        <w:t>"</w:t>
      </w:r>
      <w:r w:rsidR="00AE2A87" w:rsidRPr="00147FD7">
        <w:rPr>
          <w:rFonts w:ascii="GHEA Grapalat" w:hAnsi="GHEA Grapalat"/>
          <w:sz w:val="24"/>
          <w:szCs w:val="24"/>
        </w:rPr>
        <w:t>прибыль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себестоимость</w:t>
      </w:r>
      <w:r w:rsidR="00144CB2" w:rsidRPr="009044F1">
        <w:rPr>
          <w:rFonts w:ascii="GHEA Grapalat" w:hAnsi="GHEA Grapalat"/>
          <w:sz w:val="24"/>
          <w:szCs w:val="24"/>
        </w:rPr>
        <w:t>"</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прибыль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A9098A" w:rsidRPr="00E60269">
        <w:rPr>
          <w:rFonts w:ascii="GHEA Grapalat" w:hAnsi="GHEA Grapalat"/>
          <w:b/>
          <w:sz w:val="24"/>
          <w:szCs w:val="24"/>
        </w:rPr>
        <w:t>"</w:t>
      </w:r>
      <w:r w:rsidR="00861FA8" w:rsidRPr="00E60269">
        <w:rPr>
          <w:rFonts w:ascii="GHEA Grapalat" w:hAnsi="GHEA Grapalat"/>
          <w:b/>
          <w:sz w:val="24"/>
          <w:szCs w:val="24"/>
        </w:rPr>
        <w:t>4</w:t>
      </w:r>
      <w:r w:rsidR="00A9098A" w:rsidRPr="00E60269">
        <w:rPr>
          <w:rFonts w:ascii="GHEA Grapalat" w:hAnsi="GHEA Grapalat"/>
          <w:b/>
          <w:sz w:val="24"/>
          <w:szCs w:val="24"/>
        </w:rPr>
        <w:t>"-ый день в "</w:t>
      </w:r>
      <w:r w:rsidR="00861FA8" w:rsidRPr="00E60269">
        <w:rPr>
          <w:rFonts w:ascii="GHEA Grapalat" w:hAnsi="GHEA Grapalat"/>
          <w:b/>
          <w:sz w:val="24"/>
          <w:szCs w:val="24"/>
        </w:rPr>
        <w:t>12:00</w:t>
      </w:r>
      <w:r w:rsidR="00A9098A" w:rsidRPr="00E60269">
        <w:rPr>
          <w:rFonts w:ascii="GHEA Grapalat" w:hAnsi="GHEA Grapalat"/>
          <w:b/>
          <w:sz w:val="24"/>
          <w:szCs w:val="24"/>
        </w:rPr>
        <w:t>" со дня</w:t>
      </w:r>
      <w:r w:rsidR="00A9098A" w:rsidRPr="00AD29CE">
        <w:rPr>
          <w:rFonts w:ascii="GHEA Grapalat" w:hAnsi="GHEA Grapalat"/>
          <w:sz w:val="24"/>
          <w:szCs w:val="24"/>
        </w:rPr>
        <w:t xml:space="preserve">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w:t>
      </w:r>
      <w:r w:rsidRPr="00AD29CE">
        <w:rPr>
          <w:rFonts w:ascii="GHEA Grapalat" w:hAnsi="GHEA Grapalat"/>
        </w:rPr>
        <w:lastRenderedPageBreak/>
        <w:t>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943A1">
        <w:rPr>
          <w:rFonts w:ascii="GHEA Grapalat" w:hAnsi="GHEA Grapalat"/>
          <w:i w:val="0"/>
          <w:sz w:val="24"/>
          <w:szCs w:val="24"/>
        </w:rPr>
        <w:t>ЦБ РА</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w:t>
      </w:r>
      <w:r w:rsidRPr="009044F1">
        <w:rPr>
          <w:rFonts w:ascii="GHEA Grapalat" w:hAnsi="GHEA Grapalat"/>
          <w:i w:val="0"/>
          <w:sz w:val="24"/>
          <w:szCs w:val="24"/>
        </w:rPr>
        <w:lastRenderedPageBreak/>
        <w:t>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lastRenderedPageBreak/>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295AEE" w:rsidRPr="00356BF3">
        <w:rPr>
          <w:rFonts w:ascii="GHEA Grapalat" w:hAnsi="GHEA Grapalat"/>
          <w:sz w:val="24"/>
          <w:szCs w:val="24"/>
        </w:rPr>
        <w:t>работ</w:t>
      </w:r>
      <w:r w:rsidR="00B11432" w:rsidRPr="00356BF3">
        <w:rPr>
          <w:rFonts w:ascii="GHEA Grapalat" w:hAnsi="GHEA Grapalat"/>
          <w:sz w:val="24"/>
          <w:szCs w:val="24"/>
        </w:rPr>
        <w:t xml:space="preserve"> н</w:t>
      </w:r>
      <w:r w:rsidR="00B11432"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57264D">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w:t>
      </w:r>
      <w:r w:rsidR="003B3E74" w:rsidRPr="003B3E74">
        <w:rPr>
          <w:rFonts w:ascii="GHEA Grapalat" w:hAnsi="GHEA Grapalat" w:cs="Sylfaen"/>
          <w:sz w:val="24"/>
          <w:szCs w:val="24"/>
        </w:rPr>
        <w:lastRenderedPageBreak/>
        <w:t xml:space="preserve">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w:t>
      </w:r>
      <w:r w:rsidRPr="009044F1">
        <w:rPr>
          <w:rFonts w:ascii="GHEA Grapalat" w:hAnsi="GHEA Grapalat"/>
          <w:sz w:val="24"/>
          <w:szCs w:val="24"/>
        </w:rPr>
        <w:lastRenderedPageBreak/>
        <w:t>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F36F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F22B8A">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A304E3" w:rsidRPr="00A304E3">
        <w:rPr>
          <w:rFonts w:ascii="GHEA Grapalat" w:hAnsi="GHEA Grapalat"/>
          <w:sz w:val="24"/>
          <w:szCs w:val="24"/>
        </w:rPr>
        <w:t>4</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F20C21" w:rsidRPr="00F20C21">
        <w:rPr>
          <w:rFonts w:ascii="GHEA Grapalat" w:hAnsi="GHEA Grapalat"/>
          <w:sz w:val="24"/>
          <w:szCs w:val="24"/>
        </w:rPr>
        <w:t>8</w:t>
      </w:r>
      <w:r w:rsidR="00A74478" w:rsidRPr="00A74478">
        <w:rPr>
          <w:rFonts w:ascii="GHEA Grapalat" w:hAnsi="GHEA Grapalat"/>
          <w:sz w:val="24"/>
          <w:szCs w:val="24"/>
        </w:rPr>
        <w:t xml:space="preserve"> и 8.</w:t>
      </w:r>
      <w:r w:rsidR="00F20C21" w:rsidRPr="00F20C21">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B0267A" w:rsidRPr="00925DE0">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335388" w:rsidRPr="00925DE0">
        <w:rPr>
          <w:rFonts w:ascii="GHEA Grapalat" w:hAnsi="GHEA Grapalat"/>
        </w:rPr>
        <w:t>6</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C808AC" w:rsidRPr="00925DE0">
        <w:rPr>
          <w:rFonts w:ascii="GHEA Grapalat" w:hAnsi="GHEA Grapalat"/>
        </w:rPr>
        <w:t>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xml:space="preserve">, </w:t>
      </w:r>
      <w:r w:rsidRPr="002943A1">
        <w:rPr>
          <w:rFonts w:ascii="GHEA Grapalat" w:hAnsi="GHEA Grapalat"/>
        </w:rPr>
        <w:t>установленн</w:t>
      </w:r>
      <w:r w:rsidR="00951CE5" w:rsidRPr="002943A1">
        <w:rPr>
          <w:rFonts w:ascii="GHEA Grapalat" w:hAnsi="GHEA Grapalat"/>
        </w:rPr>
        <w:t>ой</w:t>
      </w:r>
      <w:r w:rsidRPr="002943A1">
        <w:rPr>
          <w:rFonts w:ascii="GHEA Grapalat" w:hAnsi="GHEA Grapalat"/>
        </w:rPr>
        <w:t xml:space="preserve"> пунктами 8.1</w:t>
      </w:r>
      <w:r w:rsidR="00C808AC" w:rsidRPr="002943A1">
        <w:rPr>
          <w:rFonts w:ascii="GHEA Grapalat" w:hAnsi="GHEA Grapalat"/>
        </w:rPr>
        <w:t>2</w:t>
      </w:r>
      <w:r w:rsidRPr="002943A1">
        <w:rPr>
          <w:rFonts w:ascii="GHEA Grapalat" w:hAnsi="GHEA Grapalat"/>
        </w:rPr>
        <w:t>-8.</w:t>
      </w:r>
      <w:r w:rsidR="002943A1" w:rsidRPr="002943A1">
        <w:rPr>
          <w:rFonts w:ascii="GHEA Grapalat" w:hAnsi="GHEA Grapalat"/>
        </w:rPr>
        <w:t>16</w:t>
      </w:r>
      <w:r w:rsidR="007854B2" w:rsidRPr="002943A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CD5FEB" w:rsidRPr="00925DE0">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E32AB7" w:rsidRPr="00D80C32">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E32AB7" w:rsidRPr="00D80C3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D80C32" w:rsidRPr="00925DE0">
        <w:rPr>
          <w:rFonts w:ascii="GHEA Grapalat" w:hAnsi="GHEA Grapalat"/>
          <w:spacing w:val="-6"/>
          <w:sz w:val="24"/>
          <w:szCs w:val="24"/>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E00AE5" w:rsidRPr="00925DE0">
        <w:rPr>
          <w:rFonts w:ascii="GHEA Grapalat" w:hAnsi="GHEA Grapalat"/>
          <w:sz w:val="24"/>
          <w:szCs w:val="24"/>
        </w:rPr>
        <w:t>2</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E00AE5" w:rsidRPr="00E00AE5">
        <w:rPr>
          <w:rFonts w:ascii="GHEA Grapalat" w:hAnsi="GHEA Grapalat"/>
        </w:rPr>
        <w:t>2</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w:t>
      </w:r>
      <w:r w:rsidRPr="009044F1">
        <w:rPr>
          <w:rFonts w:ascii="GHEA Grapalat" w:hAnsi="GHEA Grapalat"/>
        </w:rPr>
        <w:lastRenderedPageBreak/>
        <w:t>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E00AE5" w:rsidRPr="00E00AE5">
        <w:rPr>
          <w:rFonts w:ascii="GHEA Grapalat" w:hAnsi="GHEA Grapalat"/>
        </w:rPr>
        <w:t>2</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25DE0" w:rsidRDefault="007F245B" w:rsidP="007F245B">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rsidR="007F245B" w:rsidRPr="00925DE0" w:rsidRDefault="007F245B" w:rsidP="007F245B">
      <w:pPr>
        <w:rPr>
          <w:rFonts w:ascii="GHEA Grapalat" w:hAnsi="GHEA Grapalat" w:cs="Arial"/>
          <w:b/>
          <w:iCs/>
        </w:rPr>
      </w:pP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2943A1" w:rsidRPr="002943A1">
        <w:rPr>
          <w:rFonts w:ascii="GHEA Grapalat" w:hAnsi="GHEA Grapalat"/>
        </w:rPr>
        <w:t>виде одностороннем порядке утвержденного заявления в виде неустойки (приложение 4.1) или наличных денег</w:t>
      </w:r>
      <w:r w:rsidR="001647D2" w:rsidRPr="001647D2">
        <w:rPr>
          <w:rFonts w:ascii="GHEA Grapalat" w:hAnsi="GHEA Grapalat"/>
        </w:rPr>
        <w:t>,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2943A1" w:rsidRPr="002943A1">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w:t>
      </w:r>
      <w:r w:rsidRPr="009044F1">
        <w:rPr>
          <w:rFonts w:ascii="GHEA Grapalat" w:hAnsi="GHEA Grapalat"/>
        </w:rPr>
        <w:lastRenderedPageBreak/>
        <w:t>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2807DD" w:rsidRDefault="002807DD" w:rsidP="002807DD">
      <w:pPr>
        <w:rPr>
          <w:rFonts w:ascii="GHEA Grapalat" w:hAnsi="GHEA Grapalat"/>
          <w:b/>
        </w:rPr>
      </w:pP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 xml:space="preserve">связанные с закупками </w:t>
      </w:r>
      <w:r w:rsidR="00D51669">
        <w:rPr>
          <w:rFonts w:ascii="GHEA Grapalat" w:hAnsi="GHEA Grapalat"/>
        </w:rPr>
        <w:lastRenderedPageBreak/>
        <w:t>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273D21" w:rsidRPr="00273D21">
        <w:rPr>
          <w:rFonts w:ascii="GHEA Grapalat" w:hAnsi="GHEA Grapalat"/>
        </w:rPr>
        <w:t xml:space="preserve">2 </w:t>
      </w:r>
      <w:r w:rsidRPr="009044F1">
        <w:rPr>
          <w:rFonts w:ascii="GHEA Grapalat" w:hAnsi="GHEA Grapalat"/>
        </w:rPr>
        <w:t>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2"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 xml:space="preserve">обжалование, а также наименования и номера счета того банка, которому должна быть перечислена подлежащая возврату сумма. В течение пяти рабочих </w:t>
      </w:r>
      <w:r w:rsidRPr="009044F1">
        <w:rPr>
          <w:rFonts w:ascii="GHEA Grapalat" w:hAnsi="GHEA Grapalat"/>
        </w:rPr>
        <w:lastRenderedPageBreak/>
        <w:t>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осуществляется и решение выносится не позднее чем в течение двадцати календарных дней со дня принятия жалобы к </w:t>
      </w:r>
      <w:r w:rsidR="002C605B">
        <w:rPr>
          <w:rFonts w:ascii="GHEA Grapalat" w:hAnsi="GHEA Grapalat"/>
        </w:rPr>
        <w:lastRenderedPageBreak/>
        <w:t>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D159A">
        <w:rPr>
          <w:rFonts w:ascii="GHEA Grapalat" w:hAnsi="GHEA Grapalat"/>
          <w:b/>
        </w:rPr>
        <w:t>ЗАКУПКУ У ОДНОГО ЛИЦА, ОБУСЛОВЛЕННАЯ БЕЗОТЛАГАТЕЛЬНОСТЬЮ</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B31071">
        <w:rPr>
          <w:rStyle w:val="FootnoteReference"/>
          <w:rFonts w:ascii="GHEA Grapalat" w:hAnsi="GHEA Grapalat"/>
        </w:rPr>
        <w:footnoteReference w:customMarkFollows="1" w:id="1"/>
        <w:t>15</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2943A1">
        <w:rPr>
          <w:rFonts w:ascii="GHEA Grapalat" w:hAnsi="GHEA Grapalat"/>
        </w:rPr>
        <w:t>3-х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r>
      <w:r w:rsidR="00933767">
        <w:rPr>
          <w:rFonts w:ascii="GHEA Grapalat" w:hAnsi="GHEA Grapalat"/>
        </w:rPr>
        <w:t xml:space="preserve">ФЕДЕРАЦИИ ВЕЛОСИПЕДНОГО СПОРТА АРМEНИИ </w:t>
      </w:r>
      <w:r w:rsidRPr="002658C9">
        <w:rPr>
          <w:rFonts w:ascii="GHEA Grapalat" w:hAnsi="GHEA Grapalat"/>
        </w:rPr>
        <w:t xml:space="preserve">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8D159A">
        <w:rPr>
          <w:rFonts w:ascii="GHEA Grapalat" w:hAnsi="GHEA Grapalat"/>
          <w:b/>
          <w:sz w:val="24"/>
          <w:szCs w:val="24"/>
        </w:rPr>
        <w:t>закупку у одного лица, обусловленная безотлагательностью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901CE6" w:rsidRPr="00901CE6">
        <w:rPr>
          <w:rFonts w:ascii="GHEA Grapalat" w:hAnsi="GHEA Grapalat"/>
          <w:b/>
          <w:sz w:val="24"/>
          <w:szCs w:val="24"/>
        </w:rPr>
        <w:t>ВФ-БОЛ-ПУ-19/1</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34402">
        <w:rPr>
          <w:rFonts w:ascii="GHEA Grapalat" w:hAnsi="GHEA Grapalat"/>
          <w:color w:val="auto"/>
          <w:sz w:val="24"/>
          <w:szCs w:val="24"/>
        </w:rPr>
        <w:t>закупка у одного лица, обусловленная безотлагательностью</w:t>
      </w:r>
      <w:r w:rsidRPr="00374F4A">
        <w:rPr>
          <w:rFonts w:ascii="GHEA Grapalat" w:hAnsi="GHEA Grapalat"/>
          <w:color w:val="auto"/>
          <w:sz w:val="24"/>
          <w:szCs w:val="24"/>
        </w:rPr>
        <w:t>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DA5EA0" w:rsidRDefault="002943A1" w:rsidP="00B46D58">
      <w:pPr>
        <w:spacing w:after="160"/>
        <w:jc w:val="both"/>
        <w:rPr>
          <w:rFonts w:ascii="GHEA Grapalat" w:hAnsi="GHEA Grapalat"/>
        </w:rPr>
      </w:pPr>
      <w:r w:rsidRPr="002943A1">
        <w:rPr>
          <w:rFonts w:ascii="GHEA Grapalat" w:hAnsi="GHEA Grapalat"/>
        </w:rPr>
        <w:t xml:space="preserve">ФЕДЕРАЦИЕЙ ВЕЛОСИПЕДНОГО СПОРТА АРМEНИИ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r w:rsidR="00901CE6" w:rsidRPr="00901CE6">
        <w:rPr>
          <w:rFonts w:ascii="GHEA Grapalat" w:hAnsi="GHEA Grapalat"/>
          <w:b/>
        </w:rPr>
        <w:t>ВФ-БОЛ-ПУ-19/1</w:t>
      </w:r>
      <w:r w:rsidR="006132ED">
        <w:rPr>
          <w:rFonts w:ascii="GHEA Grapalat" w:hAnsi="GHEA Grapalat"/>
        </w:rPr>
        <w:t>"</w:t>
      </w:r>
      <w:r>
        <w:rPr>
          <w:rFonts w:ascii="GHEA Grapalat" w:hAnsi="GHEA Grapalat"/>
        </w:rPr>
        <w:t xml:space="preserve"> </w:t>
      </w:r>
      <w:r w:rsidR="00374F4A" w:rsidRPr="00DD2B43">
        <w:rPr>
          <w:rFonts w:ascii="GHEA Grapalat" w:hAnsi="GHEA Grapalat"/>
        </w:rPr>
        <w:t>открытого конкурса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D87B1D" w:rsidRDefault="00D87B1D" w:rsidP="00B46D58">
      <w:pPr>
        <w:widowControl w:val="0"/>
        <w:spacing w:after="120"/>
        <w:ind w:left="2835"/>
        <w:jc w:val="both"/>
        <w:rPr>
          <w:rFonts w:ascii="GHEA Grapalat" w:hAnsi="GHEA Grapalat"/>
          <w:sz w:val="16"/>
        </w:rPr>
      </w:pPr>
    </w:p>
    <w:p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8D159A">
        <w:rPr>
          <w:rFonts w:ascii="GHEA Grapalat" w:hAnsi="GHEA Grapalat"/>
        </w:rPr>
        <w:t>закупку у одного лица, обусловленная безотлагательностью</w:t>
      </w:r>
      <w:r>
        <w:rPr>
          <w:rFonts w:ascii="GHEA Grapalat" w:hAnsi="GHEA Grapalat"/>
        </w:rPr>
        <w:t xml:space="preserve"> под кодом "</w:t>
      </w:r>
      <w:r w:rsidR="00901CE6" w:rsidRPr="00901CE6">
        <w:rPr>
          <w:rFonts w:ascii="GHEA Grapalat" w:hAnsi="GHEA Grapalat"/>
          <w:b/>
        </w:rPr>
        <w:t>ВФ-БОЛ-ПУ-19/1</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934402">
        <w:rPr>
          <w:rFonts w:ascii="GHEA Grapalat" w:hAnsi="GHEA Grapalat"/>
        </w:rPr>
        <w:t>закупка у одного лица, обусловленная безотлагательностью</w:t>
      </w:r>
      <w:r w:rsidR="00305944" w:rsidRPr="00D3436F">
        <w:rPr>
          <w:rFonts w:ascii="GHEA Grapalat" w:hAnsi="GHEA Grapalat"/>
        </w:rPr>
        <w:t>е</w:t>
      </w:r>
      <w:r w:rsidR="00305944">
        <w:rPr>
          <w:rFonts w:ascii="GHEA Grapalat" w:hAnsi="GHEA Grapalat"/>
        </w:rPr>
        <w:t xml:space="preserve"> </w:t>
      </w:r>
      <w:r w:rsidR="002943A1">
        <w:rPr>
          <w:rFonts w:ascii="GHEA Grapalat" w:hAnsi="GHEA Grapalat"/>
        </w:rPr>
        <w:t>под кодом "</w:t>
      </w:r>
      <w:r w:rsidR="00901CE6" w:rsidRPr="00901CE6">
        <w:rPr>
          <w:rFonts w:ascii="GHEA Grapalat" w:hAnsi="GHEA Grapalat"/>
          <w:b/>
        </w:rPr>
        <w:t>ВФ-БОЛ-ПУ-19/1</w:t>
      </w:r>
      <w:r w:rsidR="002943A1">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8D159A">
        <w:rPr>
          <w:rFonts w:ascii="GHEA Grapalat" w:hAnsi="GHEA Grapalat"/>
        </w:rPr>
        <w:t>закупку у одного лица, обусловленная безотлагательностью</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Pr="00B0401C"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2"/>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B0401C" w:rsidRDefault="00B0401C" w:rsidP="00B0401C">
      <w:pPr>
        <w:widowControl w:val="0"/>
        <w:tabs>
          <w:tab w:val="left" w:pos="1134"/>
        </w:tabs>
        <w:spacing w:after="160"/>
        <w:jc w:val="both"/>
        <w:rPr>
          <w:rFonts w:ascii="GHEA Grapalat" w:hAnsi="GHEA Grapalat" w:cs="Sylfaen"/>
        </w:rPr>
      </w:pPr>
    </w:p>
    <w:p w:rsidR="00B0401C" w:rsidRDefault="00B0401C" w:rsidP="00B0401C">
      <w:pPr>
        <w:widowControl w:val="0"/>
        <w:tabs>
          <w:tab w:val="left" w:pos="1134"/>
        </w:tabs>
        <w:spacing w:after="160"/>
        <w:jc w:val="both"/>
        <w:rPr>
          <w:rFonts w:ascii="GHEA Grapalat" w:hAnsi="GHEA Grapalat" w:cs="Sylfaen"/>
        </w:rPr>
      </w:pPr>
    </w:p>
    <w:p w:rsidR="00B0401C" w:rsidRDefault="00B0401C" w:rsidP="00B0401C">
      <w:pPr>
        <w:widowControl w:val="0"/>
        <w:tabs>
          <w:tab w:val="left" w:pos="1134"/>
        </w:tabs>
        <w:spacing w:after="160"/>
        <w:jc w:val="both"/>
        <w:rPr>
          <w:rFonts w:ascii="GHEA Grapalat" w:hAnsi="GHEA Grapalat" w:cs="Sylfaen"/>
        </w:rPr>
      </w:pPr>
    </w:p>
    <w:p w:rsidR="00B0401C" w:rsidRDefault="00B0401C" w:rsidP="00B0401C">
      <w:pPr>
        <w:widowControl w:val="0"/>
        <w:tabs>
          <w:tab w:val="left" w:pos="1134"/>
        </w:tabs>
        <w:spacing w:after="160"/>
        <w:jc w:val="both"/>
        <w:rPr>
          <w:rFonts w:ascii="GHEA Grapalat" w:hAnsi="GHEA Grapalat" w:cs="Sylfaen"/>
        </w:rPr>
      </w:pPr>
    </w:p>
    <w:p w:rsidR="00B0401C" w:rsidRPr="00B0401C" w:rsidRDefault="00B0401C" w:rsidP="00B0401C">
      <w:pPr>
        <w:widowControl w:val="0"/>
        <w:tabs>
          <w:tab w:val="left" w:pos="1134"/>
        </w:tabs>
        <w:spacing w:after="160"/>
        <w:jc w:val="both"/>
        <w:rPr>
          <w:rFonts w:ascii="GHEA Grapalat" w:hAnsi="GHEA Grapalat"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F855BB"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2943A1" w:rsidRPr="00374F4A" w:rsidRDefault="00B2572B" w:rsidP="002943A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8D159A">
        <w:rPr>
          <w:rFonts w:ascii="GHEA Grapalat" w:hAnsi="GHEA Grapalat"/>
          <w:b/>
          <w:sz w:val="24"/>
          <w:szCs w:val="24"/>
        </w:rPr>
        <w:t>закупку у одного лица, обусловленная безотлагательностью</w:t>
      </w:r>
      <w:r w:rsidR="005744FC" w:rsidRPr="001439BD">
        <w:rPr>
          <w:rFonts w:ascii="GHEA Grapalat" w:hAnsi="GHEA Grapalat" w:cs="Arial"/>
          <w:b/>
          <w:sz w:val="24"/>
          <w:szCs w:val="24"/>
        </w:rPr>
        <w:br/>
      </w:r>
      <w:r w:rsidR="002943A1" w:rsidRPr="00374F4A">
        <w:rPr>
          <w:rFonts w:ascii="GHEA Grapalat" w:hAnsi="GHEA Grapalat"/>
          <w:b/>
          <w:sz w:val="24"/>
          <w:szCs w:val="24"/>
        </w:rPr>
        <w:t xml:space="preserve">под кодом </w:t>
      </w:r>
      <w:r w:rsidR="002943A1">
        <w:rPr>
          <w:rFonts w:ascii="GHEA Grapalat" w:hAnsi="GHEA Grapalat"/>
          <w:sz w:val="24"/>
          <w:szCs w:val="24"/>
        </w:rPr>
        <w:t>"</w:t>
      </w:r>
      <w:r w:rsidR="002943A1" w:rsidRPr="00901CE6">
        <w:rPr>
          <w:rFonts w:ascii="GHEA Grapalat" w:hAnsi="GHEA Grapalat"/>
          <w:b/>
          <w:sz w:val="24"/>
          <w:szCs w:val="24"/>
        </w:rPr>
        <w:t>ВФ-БОЛ-ПУ-19/1</w:t>
      </w:r>
      <w:r w:rsidR="002943A1">
        <w:rPr>
          <w:rFonts w:ascii="GHEA Grapalat" w:hAnsi="GHEA Grapalat"/>
          <w:sz w:val="24"/>
          <w:szCs w:val="24"/>
        </w:rPr>
        <w:t>"</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8D159A">
        <w:rPr>
          <w:rFonts w:ascii="GHEA Grapalat" w:hAnsi="GHEA Grapalat"/>
          <w:spacing w:val="-6"/>
        </w:rPr>
        <w:t>закупку у одного лица, обусловленная безотлагательностью</w:t>
      </w:r>
      <w:r w:rsidRPr="005744FC">
        <w:rPr>
          <w:rFonts w:ascii="GHEA Grapalat" w:hAnsi="GHEA Grapalat"/>
          <w:spacing w:val="-6"/>
        </w:rPr>
        <w:t xml:space="preserve"> под кодом </w:t>
      </w:r>
      <w:r w:rsidR="006132ED">
        <w:rPr>
          <w:rFonts w:ascii="GHEA Grapalat" w:hAnsi="GHEA Grapalat"/>
          <w:spacing w:val="-6"/>
        </w:rPr>
        <w:t>"</w:t>
      </w:r>
      <w:r w:rsidR="00901CE6" w:rsidRPr="00901CE6">
        <w:rPr>
          <w:rFonts w:ascii="GHEA Grapalat" w:hAnsi="GHEA Grapalat"/>
          <w:b/>
          <w:spacing w:val="-6"/>
        </w:rPr>
        <w:t>ВФ-БОЛ-ПУ-19/1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559"/>
        <w:gridCol w:w="1649"/>
      </w:tblGrid>
      <w:tr w:rsidR="00BD50E7" w:rsidRPr="005744FC" w:rsidTr="007E5696">
        <w:trPr>
          <w:trHeight w:val="916"/>
          <w:jc w:val="center"/>
        </w:trPr>
        <w:tc>
          <w:tcPr>
            <w:tcW w:w="1084"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BD50E7" w:rsidRPr="00423B3F" w:rsidRDefault="00BD50E7"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sidR="00423B3F">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7E569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7E569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7E569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7E569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7E569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7E569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8D159A">
        <w:rPr>
          <w:rFonts w:ascii="GHEA Grapalat" w:hAnsi="GHEA Grapalat"/>
          <w:i/>
          <w:sz w:val="22"/>
          <w:szCs w:val="22"/>
        </w:rPr>
        <w:t>закупку у одного лица, обусловленная безотлагательностью</w:t>
      </w:r>
      <w:r w:rsidRPr="00B138F3">
        <w:rPr>
          <w:rFonts w:ascii="GHEA Grapalat" w:hAnsi="GHEA Grapalat" w:cs="GHEA Grapalat"/>
          <w:i/>
          <w:sz w:val="22"/>
          <w:szCs w:val="22"/>
        </w:rPr>
        <w:br/>
      </w:r>
      <w:r w:rsidRPr="00B138F3">
        <w:rPr>
          <w:rFonts w:ascii="GHEA Grapalat" w:hAnsi="GHEA Grapalat"/>
          <w:i/>
          <w:sz w:val="22"/>
          <w:szCs w:val="22"/>
        </w:rPr>
        <w:t>под кодом "</w:t>
      </w:r>
      <w:r w:rsidR="00901CE6" w:rsidRPr="00901CE6">
        <w:rPr>
          <w:rFonts w:ascii="GHEA Grapalat" w:hAnsi="GHEA Grapalat"/>
          <w:b/>
          <w:i/>
          <w:sz w:val="22"/>
          <w:szCs w:val="22"/>
        </w:rPr>
        <w:t>ВФ-БОЛ-ПУ-19/1</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4"/>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A11C7D"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933767" w:rsidP="003D2FE2">
      <w:pPr>
        <w:widowControl w:val="0"/>
        <w:tabs>
          <w:tab w:val="left" w:pos="284"/>
        </w:tabs>
        <w:spacing w:after="160"/>
        <w:ind w:left="5245"/>
        <w:jc w:val="both"/>
        <w:rPr>
          <w:rFonts w:ascii="GHEA Grapalat" w:hAnsi="GHEA Grapalat" w:cs="GHEA Grapalat"/>
          <w:sz w:val="22"/>
          <w:szCs w:val="22"/>
        </w:rPr>
      </w:pPr>
      <w:r>
        <w:rPr>
          <w:rFonts w:ascii="GHEA Grapalat" w:hAnsi="GHEA Grapalat"/>
          <w:sz w:val="22"/>
          <w:szCs w:val="22"/>
          <w:vertAlign w:val="superscript"/>
        </w:rPr>
        <w:t xml:space="preserve">ФЕДЕРАЦИИ ВЕЛОСИПЕДНОГО СПОРТА АРМEНИИ </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r w:rsidR="000E32F5">
        <w:rPr>
          <w:rStyle w:val="FootnoteReference"/>
          <w:rFonts w:ascii="GHEA Grapalat" w:hAnsi="GHEA Grapalat"/>
          <w:sz w:val="22"/>
          <w:szCs w:val="22"/>
        </w:rPr>
        <w:footnoteReference w:customMarkFollows="1" w:id="6"/>
        <w:t>**</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 xml:space="preserve">Заказчик подтверждает, что Компания допустила нарушение договорных </w:t>
      </w:r>
      <w:r w:rsidRPr="00B138F3">
        <w:rPr>
          <w:rFonts w:ascii="GHEA Grapalat" w:hAnsi="GHEA Grapalat"/>
          <w:sz w:val="22"/>
          <w:szCs w:val="22"/>
        </w:rPr>
        <w:lastRenderedPageBreak/>
        <w:t>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W w:w="10980" w:type="dxa"/>
        <w:jc w:val="center"/>
        <w:tblLook w:val="0000" w:firstRow="0" w:lastRow="0" w:firstColumn="0" w:lastColumn="0" w:noHBand="0" w:noVBand="0"/>
      </w:tblPr>
      <w:tblGrid>
        <w:gridCol w:w="5616"/>
        <w:gridCol w:w="5364"/>
      </w:tblGrid>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6635D6">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6635D6">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6635D6">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6635D6">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6635D6">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6635D6">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6635D6">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6635D6">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6635D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6635D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6635D6">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6635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6635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6635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6635D6">
            <w:pPr>
              <w:widowControl w:val="0"/>
              <w:spacing w:after="160"/>
              <w:jc w:val="right"/>
              <w:rPr>
                <w:rFonts w:ascii="GHEA Grapalat" w:hAnsi="GHEA Grapalat" w:cs="Tahoma"/>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6635D6">
        <w:trPr>
          <w:trHeight w:val="2194"/>
          <w:jc w:val="center"/>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6635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6635D6">
            <w:pPr>
              <w:widowControl w:val="0"/>
              <w:spacing w:after="160"/>
              <w:rPr>
                <w:rFonts w:ascii="GHEA Grapalat" w:hAnsi="GHEA Grapalat"/>
              </w:rPr>
            </w:pPr>
          </w:p>
          <w:p w:rsidR="00E752B6" w:rsidRPr="00B138F3" w:rsidRDefault="00E752B6" w:rsidP="006635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6635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6635D6">
            <w:pPr>
              <w:widowControl w:val="0"/>
              <w:spacing w:after="160"/>
              <w:rPr>
                <w:rFonts w:ascii="GHEA Grapalat" w:hAnsi="GHEA Grapalat" w:cs="Tahoma"/>
              </w:rPr>
            </w:pPr>
          </w:p>
          <w:p w:rsidR="00E752B6" w:rsidRPr="00B138F3" w:rsidRDefault="00E752B6" w:rsidP="006635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6635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6635D6">
            <w:pPr>
              <w:widowControl w:val="0"/>
              <w:spacing w:after="160"/>
              <w:rPr>
                <w:rFonts w:ascii="GHEA Grapalat" w:hAnsi="GHEA Grapalat" w:cs="Tahoma"/>
              </w:rPr>
            </w:pPr>
          </w:p>
          <w:p w:rsidR="00E752B6" w:rsidRPr="00B138F3" w:rsidRDefault="00E752B6" w:rsidP="006635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6635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6635D6">
            <w:pPr>
              <w:widowControl w:val="0"/>
              <w:spacing w:after="160"/>
              <w:rPr>
                <w:rFonts w:ascii="GHEA Grapalat" w:hAnsi="GHEA Grapalat" w:cs="Arial"/>
              </w:rPr>
            </w:pPr>
          </w:p>
        </w:tc>
      </w:tr>
      <w:tr w:rsidR="00E752B6" w:rsidRPr="00B138F3" w:rsidTr="006635D6">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6635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6635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6635D6">
            <w:pPr>
              <w:widowControl w:val="0"/>
              <w:spacing w:after="160"/>
              <w:rPr>
                <w:rFonts w:ascii="GHEA Grapalat" w:hAnsi="GHEA Grapalat"/>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B138F3">
              <w:rPr>
                <w:rFonts w:ascii="GHEA Grapalat" w:hAnsi="GHEA Grapalat"/>
                <w:sz w:val="18"/>
                <w:szCs w:val="18"/>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w:t>
            </w:r>
            <w:r w:rsidRPr="00B138F3">
              <w:rPr>
                <w:rFonts w:ascii="GHEA Grapalat" w:hAnsi="GHEA Grapalat"/>
                <w:sz w:val="18"/>
                <w:szCs w:val="18"/>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w:t>
            </w:r>
            <w:r w:rsidRPr="00B138F3">
              <w:rPr>
                <w:rFonts w:ascii="GHEA Grapalat" w:hAnsi="GHEA Grapalat"/>
                <w:sz w:val="18"/>
                <w:szCs w:val="18"/>
              </w:rPr>
              <w:lastRenderedPageBreak/>
              <w:t>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D159A">
        <w:rPr>
          <w:rFonts w:ascii="GHEA Grapalat" w:hAnsi="GHEA Grapalat"/>
          <w:i/>
        </w:rPr>
        <w:t>закупку у одного лица, обусловленная безотлагательностью</w:t>
      </w:r>
      <w:r w:rsidRPr="00B138F3">
        <w:rPr>
          <w:rFonts w:ascii="GHEA Grapalat" w:hAnsi="GHEA Grapalat"/>
          <w:i/>
        </w:rPr>
        <w:br/>
        <w:t>под кодом "---</w:t>
      </w:r>
      <w:r w:rsidR="00901CE6" w:rsidRPr="00901CE6">
        <w:rPr>
          <w:rFonts w:ascii="GHEA Grapalat" w:hAnsi="GHEA Grapalat"/>
          <w:b/>
          <w:i/>
        </w:rPr>
        <w:t>ВФ-БОЛ-ПУ-19/1</w:t>
      </w:r>
      <w:r w:rsidRPr="00B138F3">
        <w:rPr>
          <w:rFonts w:ascii="GHEA Grapalat" w:hAnsi="GHEA Grapalat"/>
          <w:i/>
        </w:rPr>
        <w:t>---/---"</w:t>
      </w:r>
      <w:r w:rsidRPr="00B138F3">
        <w:rPr>
          <w:rStyle w:val="FootnoteReference"/>
          <w:rFonts w:ascii="GHEA Grapalat" w:hAnsi="GHEA Grapalat"/>
          <w:i/>
        </w:rPr>
        <w:footnoteReference w:customMarkFollows="1" w:id="7"/>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933767" w:rsidP="000A214C">
      <w:pPr>
        <w:widowControl w:val="0"/>
        <w:tabs>
          <w:tab w:val="left" w:pos="284"/>
        </w:tabs>
        <w:spacing w:after="160"/>
        <w:ind w:left="5245"/>
        <w:jc w:val="both"/>
        <w:rPr>
          <w:rFonts w:ascii="GHEA Grapalat" w:hAnsi="GHEA Grapalat" w:cs="GHEA Grapalat"/>
        </w:rPr>
      </w:pPr>
      <w:r>
        <w:rPr>
          <w:rFonts w:ascii="GHEA Grapalat" w:hAnsi="GHEA Grapalat"/>
          <w:vertAlign w:val="superscript"/>
        </w:rPr>
        <w:t xml:space="preserve">ФЕДЕРАЦИИ ВЕЛОСИПЕДНОГО СПОРТА АРМEНИИ </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6635D6">
      <w:pPr>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w:t>
      </w:r>
      <w:r w:rsidRPr="00B138F3">
        <w:rPr>
          <w:rFonts w:ascii="GHEA Grapalat" w:hAnsi="GHEA Grapalat"/>
        </w:rPr>
        <w:lastRenderedPageBreak/>
        <w:t xml:space="preserve">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A11C7D" w:rsidRDefault="00E752B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6635D6" w:rsidRPr="00A11C7D" w:rsidRDefault="006635D6" w:rsidP="00BE2572">
      <w:pPr>
        <w:rPr>
          <w:rFonts w:ascii="GHEA Grapalat" w:hAnsi="GHEA Grapalat" w:cs="Sylfaen"/>
        </w:rPr>
      </w:pPr>
    </w:p>
    <w:p w:rsidR="00E752B6" w:rsidRDefault="00E752B6" w:rsidP="00BE2572">
      <w:pPr>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6635D6">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6635D6">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6635D6">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6635D6">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rsidTr="006635D6">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6635D6">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rsidTr="006635D6">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rsidTr="006635D6">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6635D6">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6635D6">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6635D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6635D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6635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6635D6">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6635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6635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6635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6635D6">
            <w:pPr>
              <w:widowControl w:val="0"/>
              <w:spacing w:after="160"/>
              <w:jc w:val="right"/>
              <w:rPr>
                <w:rFonts w:ascii="GHEA Grapalat" w:hAnsi="GHEA Grapalat" w:cs="Tahoma"/>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6635D6">
        <w:trPr>
          <w:trHeight w:val="2194"/>
          <w:jc w:val="center"/>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6635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6635D6">
            <w:pPr>
              <w:widowControl w:val="0"/>
              <w:spacing w:after="160"/>
              <w:rPr>
                <w:rFonts w:ascii="GHEA Grapalat" w:hAnsi="GHEA Grapalat"/>
              </w:rPr>
            </w:pPr>
          </w:p>
          <w:p w:rsidR="00E752B6" w:rsidRPr="00B138F3" w:rsidRDefault="00E752B6" w:rsidP="006635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6635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6635D6">
            <w:pPr>
              <w:widowControl w:val="0"/>
              <w:spacing w:after="160"/>
              <w:rPr>
                <w:rFonts w:ascii="GHEA Grapalat" w:hAnsi="GHEA Grapalat" w:cs="Tahoma"/>
              </w:rPr>
            </w:pPr>
          </w:p>
          <w:p w:rsidR="00E752B6" w:rsidRPr="00B138F3" w:rsidRDefault="00E752B6" w:rsidP="006635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6635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6635D6">
            <w:pPr>
              <w:widowControl w:val="0"/>
              <w:spacing w:after="160"/>
              <w:rPr>
                <w:rFonts w:ascii="GHEA Grapalat" w:hAnsi="GHEA Grapalat" w:cs="Tahoma"/>
              </w:rPr>
            </w:pPr>
          </w:p>
          <w:p w:rsidR="00E752B6" w:rsidRPr="00B138F3" w:rsidRDefault="00E752B6" w:rsidP="006635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6635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6635D6">
            <w:pPr>
              <w:widowControl w:val="0"/>
              <w:spacing w:after="160"/>
              <w:rPr>
                <w:rFonts w:ascii="GHEA Grapalat" w:hAnsi="GHEA Grapalat" w:cs="Arial"/>
              </w:rPr>
            </w:pPr>
          </w:p>
        </w:tc>
      </w:tr>
      <w:tr w:rsidR="00E752B6" w:rsidRPr="00B138F3" w:rsidTr="006635D6">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6635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6635D6">
            <w:pPr>
              <w:widowControl w:val="0"/>
              <w:spacing w:after="160"/>
              <w:rPr>
                <w:rFonts w:ascii="GHEA Grapalat" w:hAnsi="GHEA Grapalat" w:cs="Sylfaen"/>
              </w:rPr>
            </w:pPr>
          </w:p>
          <w:p w:rsidR="00E752B6" w:rsidRPr="00B138F3" w:rsidRDefault="00E752B6" w:rsidP="006635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6635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6635D6">
            <w:pPr>
              <w:widowControl w:val="0"/>
              <w:spacing w:after="160"/>
              <w:rPr>
                <w:rFonts w:ascii="GHEA Grapalat" w:hAnsi="GHEA Grapalat"/>
              </w:rPr>
            </w:pPr>
          </w:p>
          <w:p w:rsidR="00E752B6" w:rsidRPr="00B138F3" w:rsidRDefault="00E752B6" w:rsidP="006635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B138F3">
              <w:rPr>
                <w:rFonts w:ascii="GHEA Grapalat" w:hAnsi="GHEA Grapalat"/>
                <w:sz w:val="18"/>
                <w:szCs w:val="18"/>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w:t>
            </w:r>
            <w:r w:rsidRPr="00B138F3">
              <w:rPr>
                <w:rFonts w:ascii="GHEA Grapalat" w:hAnsi="GHEA Grapalat"/>
                <w:sz w:val="18"/>
                <w:szCs w:val="18"/>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w:t>
            </w:r>
            <w:r w:rsidRPr="00B138F3">
              <w:rPr>
                <w:rFonts w:ascii="GHEA Grapalat" w:hAnsi="GHEA Grapalat"/>
                <w:sz w:val="18"/>
                <w:szCs w:val="18"/>
              </w:rPr>
              <w:lastRenderedPageBreak/>
              <w:t>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3B2F27" w:rsidRPr="00C95D0C" w:rsidRDefault="003B2F27" w:rsidP="003B2F27">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8D159A">
        <w:rPr>
          <w:rFonts w:ascii="GHEA Grapalat" w:hAnsi="GHEA Grapalat"/>
          <w:b/>
          <w:sz w:val="24"/>
          <w:szCs w:val="24"/>
        </w:rPr>
        <w:t>закупку у одного лица, обусловленная безотлагательностью</w:t>
      </w:r>
      <w:r w:rsidRPr="00C95D0C">
        <w:rPr>
          <w:rFonts w:ascii="GHEA Grapalat" w:hAnsi="GHEA Grapalat" w:cs="Sylfaen"/>
          <w:b/>
          <w:sz w:val="24"/>
          <w:szCs w:val="24"/>
        </w:rPr>
        <w:br/>
      </w:r>
      <w:r w:rsidR="00761055">
        <w:rPr>
          <w:rFonts w:ascii="GHEA Grapalat" w:hAnsi="GHEA Grapalat"/>
          <w:b/>
          <w:sz w:val="24"/>
          <w:szCs w:val="24"/>
        </w:rPr>
        <w:t>под кодом "</w:t>
      </w:r>
      <w:r w:rsidR="00901CE6" w:rsidRPr="00901CE6">
        <w:rPr>
          <w:rFonts w:ascii="GHEA Grapalat" w:hAnsi="GHEA Grapalat"/>
          <w:b/>
          <w:sz w:val="24"/>
          <w:szCs w:val="24"/>
        </w:rPr>
        <w:t>ВФ-БОЛ-ПУ-19/1</w:t>
      </w:r>
      <w:r>
        <w:rPr>
          <w:rFonts w:ascii="GHEA Grapalat" w:hAnsi="GHEA Grapalat"/>
          <w:b/>
          <w:sz w:val="24"/>
          <w:szCs w:val="24"/>
        </w:rPr>
        <w:t>"</w:t>
      </w:r>
      <w:r>
        <w:rPr>
          <w:rStyle w:val="FootnoteReference"/>
          <w:rFonts w:ascii="GHEA Grapalat" w:hAnsi="GHEA Grapalat"/>
          <w:b/>
          <w:sz w:val="24"/>
          <w:szCs w:val="24"/>
        </w:rPr>
        <w:footnoteReference w:customMarkFollows="1" w:id="9"/>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w:t>
      </w:r>
      <w:r w:rsidRPr="00936B04">
        <w:rPr>
          <w:rFonts w:ascii="GHEA Grapalat" w:hAnsi="GHEA Grapalat"/>
          <w:b/>
        </w:rPr>
        <w:br/>
        <w:t xml:space="preserve">НА ПРЕДОСТАВЛЕНИЕ </w:t>
      </w:r>
      <w:r w:rsidR="006635D6">
        <w:rPr>
          <w:rFonts w:ascii="GHEA Grapalat" w:hAnsi="GHEA Grapalat"/>
          <w:b/>
        </w:rPr>
        <w:t>ОТЕЛЬНЫХ</w:t>
      </w:r>
      <w:r w:rsidRPr="00936B04">
        <w:rPr>
          <w:rFonts w:ascii="GHEA Grapalat" w:hAnsi="GHEA Grapalat"/>
          <w:b/>
        </w:rPr>
        <w:t xml:space="preserve">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RDefault="003B2F27" w:rsidP="003B2F27">
      <w:pPr>
        <w:widowControl w:val="0"/>
        <w:spacing w:after="160" w:line="360" w:lineRule="auto"/>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RDefault="003B2F27" w:rsidP="003B2F27">
      <w:pPr>
        <w:widowControl w:val="0"/>
        <w:spacing w:after="120"/>
        <w:jc w:val="both"/>
        <w:rPr>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 xml:space="preserve">В случае приема результата услуги, уплатить Исполнителю суммы, </w:t>
      </w:r>
      <w:r w:rsidRPr="00AD29CE">
        <w:rPr>
          <w:rFonts w:ascii="GHEA Grapalat" w:hAnsi="GHEA Grapalat"/>
        </w:rPr>
        <w:lastRenderedPageBreak/>
        <w:t>подлежащие уплате последнему,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4.</w:t>
      </w:r>
      <w:r>
        <w:rPr>
          <w:rFonts w:ascii="GHEA Grapalat" w:hAnsi="GHEA Grapalat"/>
        </w:rPr>
        <w:tab/>
      </w:r>
      <w:r w:rsidRPr="00AD29CE">
        <w:rPr>
          <w:rFonts w:ascii="GHEA Grapalat" w:hAnsi="GHEA Grapalat"/>
        </w:rPr>
        <w:t>Гарантийные сроки объекта подряда и его отдельных частей представлены в приложении № —- к договору</w:t>
      </w:r>
      <w:r w:rsidR="00FC0410">
        <w:rPr>
          <w:rStyle w:val="FootnoteReference"/>
          <w:rFonts w:ascii="GHEA Grapalat" w:hAnsi="GHEA Grapalat"/>
        </w:rPr>
        <w:footnoteReference w:customMarkFollows="1" w:id="10"/>
        <w:t>17</w:t>
      </w:r>
      <w:r w:rsidRPr="00BC61E7">
        <w:rPr>
          <w:rFonts w:ascii="GHEA Grapalat" w:hAnsi="GHEA Grapalat"/>
          <w:vertAlign w:val="superscript"/>
        </w:rPr>
        <w:t>.</w:t>
      </w:r>
      <w:r w:rsidRPr="00AD29CE">
        <w:rPr>
          <w:rFonts w:ascii="GHEA Grapalat" w:hAnsi="GHEA Grapalat"/>
        </w:rPr>
        <w:t xml:space="preserve"> </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5.</w:t>
      </w:r>
      <w:r>
        <w:rPr>
          <w:rFonts w:ascii="GHEA Grapalat" w:hAnsi="GHEA Grapalat"/>
        </w:rPr>
        <w:tab/>
      </w:r>
      <w:r w:rsidRPr="00AD29CE">
        <w:rPr>
          <w:rFonts w:ascii="GHEA Grapalat" w:hAnsi="GHEA Grapalat"/>
        </w:rPr>
        <w:t>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произведенных подрядчиком или Заказчиком</w:t>
      </w:r>
      <w:r w:rsidR="000D1A5F">
        <w:rPr>
          <w:rStyle w:val="FootnoteReference"/>
          <w:rFonts w:ascii="GHEA Grapalat" w:hAnsi="GHEA Grapalat"/>
        </w:rPr>
        <w:footnoteReference w:customMarkFollows="1" w:id="11"/>
        <w:t>18</w:t>
      </w:r>
      <w:r w:rsidRPr="00BC61E7">
        <w:rPr>
          <w:rFonts w:ascii="GHEA Grapalat" w:hAnsi="GHEA Grapalat"/>
          <w:vertAlign w:val="superscript"/>
        </w:rPr>
        <w:t>.</w:t>
      </w:r>
      <w:r w:rsidRPr="00AD29CE">
        <w:rPr>
          <w:rFonts w:ascii="GHEA Grapalat" w:hAnsi="GHEA Grapalat"/>
        </w:rPr>
        <w:t xml:space="preserve"> </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 xml:space="preserve">2.4.6.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lastRenderedPageBreak/>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9F6485">
        <w:rPr>
          <w:rStyle w:val="FootnoteReference"/>
          <w:rFonts w:ascii="GHEA Grapalat" w:hAnsi="GHEA Grapalat"/>
        </w:rPr>
        <w:footnoteReference w:customMarkFollows="1" w:id="12"/>
        <w:t>19</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BF30C1" w:rsidRPr="00C054A7" w:rsidRDefault="00BF30C1" w:rsidP="003B2F27">
      <w:pPr>
        <w:widowControl w:val="0"/>
        <w:spacing w:after="160" w:line="360" w:lineRule="auto"/>
        <w:jc w:val="center"/>
        <w:rPr>
          <w:rFonts w:ascii="GHEA Grapalat" w:hAnsi="GHEA Grapalat"/>
          <w:b/>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845AFE">
        <w:rPr>
          <w:rStyle w:val="FootnoteReference"/>
          <w:rFonts w:ascii="GHEA Grapalat" w:hAnsi="GHEA Grapalat"/>
        </w:rPr>
        <w:footnoteReference w:customMarkFollows="1" w:id="13"/>
        <w:t>20</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w:t>
      </w:r>
      <w:r w:rsidR="00076092" w:rsidRPr="00B138F3">
        <w:rPr>
          <w:rFonts w:ascii="GHEA Grapalat" w:hAnsi="GHEA Grapalat"/>
        </w:rPr>
        <w:lastRenderedPageBreak/>
        <w:t>производятся</w:t>
      </w:r>
      <w:r w:rsidR="00076092">
        <w:rPr>
          <w:rStyle w:val="FootnoteReference"/>
          <w:rFonts w:ascii="GHEA Grapalat" w:hAnsi="GHEA Grapalat"/>
        </w:rPr>
        <w:t xml:space="preserve"> </w:t>
      </w:r>
      <w:r w:rsidR="00C52EB6">
        <w:rPr>
          <w:rStyle w:val="FootnoteReference"/>
          <w:rFonts w:ascii="GHEA Grapalat" w:hAnsi="GHEA Grapalat"/>
        </w:rPr>
        <w:footnoteReference w:customMarkFollows="1" w:id="14"/>
        <w:t>21</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Pr>
          <w:rFonts w:ascii="GHEA Grapalat" w:hAnsi="GHEA Grapalat"/>
        </w:rPr>
        <w:t>30</w:t>
      </w:r>
      <w:r w:rsidRPr="00AD29CE">
        <w:rPr>
          <w:rFonts w:ascii="GHEA Grapalat" w:hAnsi="GHEA Grapalat"/>
        </w:rPr>
        <w:t xml:space="preserve"> декабря данного года. </w:t>
      </w:r>
    </w:p>
    <w:p w:rsidR="003B2F27" w:rsidRPr="00F146DC"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w:t>
      </w:r>
      <w:r w:rsidRPr="00F77167">
        <w:rPr>
          <w:rFonts w:ascii="GHEA Grapalat" w:hAnsi="GHEA Grapalat"/>
          <w:sz w:val="24"/>
          <w:szCs w:val="24"/>
        </w:rPr>
        <w:t xml:space="preserve"> случае </w:t>
      </w:r>
      <w:r>
        <w:rPr>
          <w:rFonts w:ascii="GHEA Grapalat" w:hAnsi="GHEA Grapalat"/>
          <w:sz w:val="24"/>
          <w:szCs w:val="24"/>
        </w:rPr>
        <w:t>закупок</w:t>
      </w:r>
      <w:r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Pr>
          <w:rFonts w:ascii="GHEA Grapalat" w:hAnsi="GHEA Grapalat"/>
          <w:sz w:val="24"/>
          <w:szCs w:val="24"/>
        </w:rPr>
        <w:t xml:space="preserve"> ВС</w:t>
      </w:r>
      <w:r w:rsidRPr="00104AE5">
        <w:rPr>
          <w:rFonts w:ascii="GHEA Grapalat" w:hAnsi="GHEA Grapalat"/>
          <w:sz w:val="24"/>
          <w:szCs w:val="24"/>
        </w:rPr>
        <w:t>=</w:t>
      </w:r>
      <w:r w:rsidRPr="00F146DC">
        <w:rPr>
          <w:rFonts w:ascii="GHEA Grapalat" w:hAnsi="GHEA Grapalat"/>
          <w:sz w:val="24"/>
          <w:szCs w:val="24"/>
        </w:rPr>
        <w:t xml:space="preserve"> </w:t>
      </w:r>
      <w:r w:rsidRPr="00D87896">
        <w:rPr>
          <w:rFonts w:ascii="GHEA Grapalat" w:hAnsi="GHEA Grapalat"/>
          <w:sz w:val="24"/>
          <w:szCs w:val="24"/>
        </w:rPr>
        <w:t>ЦУ/СЦx</w:t>
      </w:r>
      <w:r>
        <w:rPr>
          <w:rFonts w:ascii="GHEA Grapalat" w:hAnsi="GHEA Grapalat"/>
          <w:sz w:val="24"/>
          <w:szCs w:val="24"/>
        </w:rPr>
        <w:t>У</w:t>
      </w:r>
      <w:r w:rsidRPr="00D87896">
        <w:rPr>
          <w:rFonts w:ascii="GHEA Grapalat" w:hAnsi="GHEA Grapalat"/>
          <w:sz w:val="24"/>
          <w:szCs w:val="24"/>
        </w:rPr>
        <w:t>x</w:t>
      </w:r>
      <w:r>
        <w:rPr>
          <w:rFonts w:ascii="GHEA Grapalat" w:hAnsi="GHEA Grapalat"/>
          <w:sz w:val="24"/>
          <w:szCs w:val="24"/>
        </w:rPr>
        <w:t>К</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707D70">
        <w:rPr>
          <w:rStyle w:val="FootnoteReference"/>
          <w:rFonts w:ascii="GHEA Grapalat" w:hAnsi="GHEA Grapalat" w:cs="Sylfaen"/>
        </w:rPr>
        <w:footnoteReference w:customMarkFollows="1" w:id="15"/>
        <w:t>22</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0B6215">
        <w:rPr>
          <w:rStyle w:val="FootnoteReference"/>
          <w:rFonts w:ascii="GHEA Grapalat" w:hAnsi="GHEA Grapalat"/>
        </w:rPr>
        <w:footnoteReference w:customMarkFollows="1" w:id="16"/>
        <w:t>23</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0E5B1B" w:rsidRDefault="0043443E" w:rsidP="00810966">
      <w:pPr>
        <w:jc w:val="center"/>
        <w:rPr>
          <w:rFonts w:ascii="GHEA Grapalat" w:hAnsi="GHEA Grapalat"/>
          <w:b/>
        </w:rPr>
      </w:pPr>
    </w:p>
    <w:p w:rsidR="003B2F27" w:rsidRPr="000E5B1B" w:rsidRDefault="003B2F27" w:rsidP="00810966">
      <w:pPr>
        <w:jc w:val="center"/>
        <w:rPr>
          <w:rFonts w:ascii="GHEA Grapalat" w:hAnsi="GHEA Grapalat"/>
          <w:b/>
        </w:rPr>
      </w:pPr>
      <w:r w:rsidRPr="00AD29CE">
        <w:rPr>
          <w:rFonts w:ascii="GHEA Grapalat" w:hAnsi="GHEA Grapalat"/>
          <w:b/>
        </w:rPr>
        <w:t>7. ИНЫЕ УСЛОВИЯ</w:t>
      </w:r>
    </w:p>
    <w:p w:rsidR="0043443E" w:rsidRPr="000E5B1B"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C13093">
        <w:rPr>
          <w:rStyle w:val="FootnoteReference"/>
          <w:rFonts w:ascii="GHEA Grapalat" w:hAnsi="GHEA Grapalat" w:cs="Sylfaen"/>
        </w:rPr>
        <w:footnoteReference w:customMarkFollows="1" w:id="17"/>
        <w:t>24</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w:t>
      </w:r>
      <w:r w:rsidRPr="00AD29CE">
        <w:rPr>
          <w:rFonts w:ascii="GHEA Grapalat" w:hAnsi="GHEA Grapalat"/>
        </w:rPr>
        <w:lastRenderedPageBreak/>
        <w:t xml:space="preserve">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lastRenderedPageBreak/>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E5D6C">
        <w:rPr>
          <w:rStyle w:val="FootnoteReference"/>
          <w:rFonts w:ascii="GHEA Grapalat" w:hAnsi="GHEA Grapalat"/>
        </w:rPr>
        <w:footnoteReference w:customMarkFollows="1" w:id="18"/>
        <w:t>25</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A4417C">
        <w:rPr>
          <w:rStyle w:val="FootnoteReference"/>
          <w:rFonts w:ascii="GHEA Grapalat" w:hAnsi="GHEA Grapalat"/>
        </w:rPr>
        <w:footnoteReference w:customMarkFollows="1" w:id="19"/>
        <w:t>26</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w:t>
      </w:r>
      <w:r w:rsidRPr="00AD29CE">
        <w:rPr>
          <w:rFonts w:ascii="GHEA Grapalat" w:hAnsi="GHEA Grapalat"/>
        </w:rPr>
        <w:lastRenderedPageBreak/>
        <w:t>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 xml:space="preserve">Настоящий Договор составлен на _____ страницах, заключается в двух экземплярах, имеющих равную юридическую силу. Приложения № 1, № 2, № 3 и </w:t>
      </w:r>
      <w:r w:rsidRPr="00AD29CE">
        <w:rPr>
          <w:rFonts w:ascii="GHEA Grapalat" w:hAnsi="GHEA Grapalat"/>
        </w:rPr>
        <w:lastRenderedPageBreak/>
        <w:t>№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в размере предусмотренных финансовых средств заменяется банковской гарантией или наличными деньгами, с учетом требований 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C66FD3">
        <w:rPr>
          <w:rStyle w:val="FootnoteReference"/>
          <w:rFonts w:ascii="GHEA Grapalat" w:hAnsi="GHEA Grapalat"/>
        </w:rPr>
        <w:footnoteReference w:customMarkFollows="1" w:id="20"/>
        <w:t>27</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1"/>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03"/>
        <w:gridCol w:w="1174"/>
        <w:gridCol w:w="1355"/>
        <w:gridCol w:w="822"/>
        <w:gridCol w:w="1087"/>
        <w:gridCol w:w="1518"/>
      </w:tblGrid>
      <w:tr w:rsidR="003B2F27" w:rsidRPr="00E40AC8" w:rsidTr="005B7138">
        <w:trPr>
          <w:trHeight w:val="422"/>
          <w:jc w:val="center"/>
        </w:trPr>
        <w:tc>
          <w:tcPr>
            <w:tcW w:w="11197"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9F0D2B">
        <w:trPr>
          <w:trHeight w:val="247"/>
          <w:jc w:val="center"/>
        </w:trPr>
        <w:tc>
          <w:tcPr>
            <w:tcW w:w="203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5"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0"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1"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9F0D2B">
        <w:trPr>
          <w:trHeight w:val="501"/>
          <w:jc w:val="center"/>
        </w:trPr>
        <w:tc>
          <w:tcPr>
            <w:tcW w:w="2034" w:type="dxa"/>
            <w:vMerge/>
            <w:vAlign w:val="center"/>
          </w:tcPr>
          <w:p w:rsidR="003B2F27" w:rsidRPr="00E40AC8" w:rsidRDefault="003B2F27" w:rsidP="005B7138">
            <w:pPr>
              <w:widowControl w:val="0"/>
              <w:spacing w:after="120"/>
              <w:jc w:val="center"/>
              <w:rPr>
                <w:rFonts w:ascii="GHEA Grapalat" w:hAnsi="GHEA Grapalat"/>
                <w:sz w:val="20"/>
              </w:rPr>
            </w:pPr>
          </w:p>
        </w:tc>
        <w:tc>
          <w:tcPr>
            <w:tcW w:w="2141" w:type="dxa"/>
            <w:vMerge/>
            <w:vAlign w:val="center"/>
          </w:tcPr>
          <w:p w:rsidR="003B2F27" w:rsidRPr="00E40AC8" w:rsidRDefault="003B2F27" w:rsidP="005B7138">
            <w:pPr>
              <w:widowControl w:val="0"/>
              <w:spacing w:after="120"/>
              <w:jc w:val="center"/>
              <w:rPr>
                <w:rFonts w:ascii="GHEA Grapalat" w:hAnsi="GHEA Grapalat"/>
                <w:sz w:val="20"/>
              </w:rPr>
            </w:pPr>
          </w:p>
        </w:tc>
        <w:tc>
          <w:tcPr>
            <w:tcW w:w="1606" w:type="dxa"/>
            <w:vMerge/>
            <w:vAlign w:val="center"/>
          </w:tcPr>
          <w:p w:rsidR="003B2F27" w:rsidRPr="00E40AC8" w:rsidRDefault="003B2F27" w:rsidP="005B7138">
            <w:pPr>
              <w:widowControl w:val="0"/>
              <w:spacing w:after="120"/>
              <w:jc w:val="center"/>
              <w:rPr>
                <w:rFonts w:ascii="GHEA Grapalat" w:hAnsi="GHEA Grapalat"/>
                <w:sz w:val="20"/>
              </w:rPr>
            </w:pPr>
          </w:p>
        </w:tc>
        <w:tc>
          <w:tcPr>
            <w:tcW w:w="1270" w:type="dxa"/>
            <w:vMerge/>
            <w:vAlign w:val="center"/>
          </w:tcPr>
          <w:p w:rsidR="003B2F27" w:rsidRPr="00E40AC8" w:rsidRDefault="003B2F27" w:rsidP="005B7138">
            <w:pPr>
              <w:widowControl w:val="0"/>
              <w:spacing w:after="120"/>
              <w:jc w:val="center"/>
              <w:rPr>
                <w:rFonts w:ascii="GHEA Grapalat" w:hAnsi="GHEA Grapalat"/>
                <w:sz w:val="20"/>
              </w:rPr>
            </w:pPr>
          </w:p>
        </w:tc>
        <w:tc>
          <w:tcPr>
            <w:tcW w:w="1465" w:type="dxa"/>
            <w:vMerge/>
            <w:vAlign w:val="center"/>
          </w:tcPr>
          <w:p w:rsidR="003B2F27" w:rsidRPr="00E40AC8" w:rsidRDefault="003B2F27" w:rsidP="005B7138">
            <w:pPr>
              <w:widowControl w:val="0"/>
              <w:spacing w:after="120"/>
              <w:jc w:val="center"/>
              <w:rPr>
                <w:rFonts w:ascii="GHEA Grapalat" w:hAnsi="GHEA Grapalat"/>
                <w:sz w:val="20"/>
              </w:rPr>
            </w:pPr>
          </w:p>
        </w:tc>
        <w:tc>
          <w:tcPr>
            <w:tcW w:w="890" w:type="dxa"/>
            <w:vMerge/>
            <w:vAlign w:val="center"/>
          </w:tcPr>
          <w:p w:rsidR="003B2F27" w:rsidRPr="00E40AC8" w:rsidRDefault="003B2F27" w:rsidP="005B7138">
            <w:pPr>
              <w:widowControl w:val="0"/>
              <w:spacing w:after="120"/>
              <w:jc w:val="center"/>
              <w:rPr>
                <w:rFonts w:ascii="GHEA Grapalat" w:hAnsi="GHEA Grapalat"/>
                <w:sz w:val="20"/>
              </w:rPr>
            </w:pPr>
          </w:p>
        </w:tc>
        <w:tc>
          <w:tcPr>
            <w:tcW w:w="85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3"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22"/>
              <w:t>**</w:t>
            </w:r>
          </w:p>
        </w:tc>
      </w:tr>
      <w:tr w:rsidR="00A11C7D" w:rsidRPr="00E40AC8" w:rsidTr="00A11C7D">
        <w:trPr>
          <w:trHeight w:val="277"/>
          <w:jc w:val="center"/>
        </w:trPr>
        <w:tc>
          <w:tcPr>
            <w:tcW w:w="2034" w:type="dxa"/>
            <w:vAlign w:val="center"/>
          </w:tcPr>
          <w:p w:rsidR="00A11C7D" w:rsidRPr="005A1EFA" w:rsidRDefault="00A11C7D" w:rsidP="00A11C7D">
            <w:pPr>
              <w:spacing w:after="240"/>
              <w:jc w:val="center"/>
              <w:rPr>
                <w:rFonts w:ascii="Sylfaen" w:hAnsi="Sylfaen"/>
                <w:sz w:val="20"/>
                <w:lang w:val="hy-AM"/>
              </w:rPr>
            </w:pPr>
            <w:r w:rsidRPr="005A1EFA">
              <w:rPr>
                <w:rFonts w:ascii="Sylfaen" w:hAnsi="Sylfaen"/>
                <w:sz w:val="20"/>
                <w:lang w:val="hy-AM"/>
              </w:rPr>
              <w:t>1</w:t>
            </w:r>
          </w:p>
        </w:tc>
        <w:tc>
          <w:tcPr>
            <w:tcW w:w="2141" w:type="dxa"/>
            <w:vAlign w:val="center"/>
          </w:tcPr>
          <w:p w:rsidR="00A11C7D" w:rsidRPr="005A1EFA" w:rsidRDefault="00A11C7D" w:rsidP="00A11C7D">
            <w:pPr>
              <w:jc w:val="center"/>
              <w:rPr>
                <w:rFonts w:ascii="Sylfaen" w:hAnsi="Sylfaen" w:cs="Arial"/>
                <w:sz w:val="20"/>
                <w:szCs w:val="20"/>
                <w:lang w:val="hy-AM"/>
              </w:rPr>
            </w:pPr>
            <w:r w:rsidRPr="005A1EFA">
              <w:rPr>
                <w:rFonts w:ascii="Sylfaen" w:hAnsi="Sylfaen" w:cs="Arial"/>
                <w:sz w:val="20"/>
                <w:szCs w:val="20"/>
              </w:rPr>
              <w:t>55111100/3</w:t>
            </w:r>
          </w:p>
        </w:tc>
        <w:tc>
          <w:tcPr>
            <w:tcW w:w="1606" w:type="dxa"/>
            <w:vAlign w:val="center"/>
          </w:tcPr>
          <w:p w:rsidR="006E02C6" w:rsidRPr="002860CE" w:rsidRDefault="006E02C6" w:rsidP="006E02C6">
            <w:pPr>
              <w:shd w:val="clear" w:color="auto" w:fill="FFFFFF"/>
              <w:jc w:val="both"/>
              <w:rPr>
                <w:rFonts w:ascii="Arial Unicode" w:hAnsi="Arial Unicode" w:cs="Arial"/>
                <w:sz w:val="16"/>
              </w:rPr>
            </w:pPr>
            <w:r w:rsidRPr="002860CE">
              <w:rPr>
                <w:rFonts w:ascii="Arial Unicode" w:hAnsi="Arial Unicode" w:cs="Arial"/>
                <w:sz w:val="16"/>
              </w:rPr>
              <w:t>Поставщик должен предоставить гостиничные услуги для 24 человек на 28 ночей. Услуга должна включать 3-х разовое питание в день /богатые витаминами/ - завтрак, обед, ужин.</w:t>
            </w:r>
          </w:p>
          <w:p w:rsidR="006E02C6" w:rsidRPr="002860CE" w:rsidRDefault="006E02C6" w:rsidP="006E02C6">
            <w:pPr>
              <w:shd w:val="clear" w:color="auto" w:fill="FFFFFF"/>
              <w:jc w:val="both"/>
              <w:rPr>
                <w:rFonts w:ascii="Arial Unicode" w:hAnsi="Arial Unicode" w:cs="Arial"/>
                <w:sz w:val="16"/>
              </w:rPr>
            </w:pPr>
            <w:r w:rsidRPr="002860CE">
              <w:rPr>
                <w:rFonts w:ascii="Arial Unicode" w:hAnsi="Arial Unicode" w:cs="Arial"/>
                <w:sz w:val="16"/>
              </w:rPr>
              <w:t>Номера должны быть обеспечены горячей и холодной водой 24/7, коммунальными услугами, отдельной ванной комнатой, душем, полотенцем, тапочкамии, гигиеническими принадлежностями, гладильной доской, круглосуточным электропитанием и Wi-Fi-ем.</w:t>
            </w:r>
          </w:p>
          <w:p w:rsidR="006E02C6" w:rsidRPr="002860CE" w:rsidRDefault="006E02C6" w:rsidP="006E02C6">
            <w:pPr>
              <w:shd w:val="clear" w:color="auto" w:fill="FFFFFF"/>
              <w:jc w:val="both"/>
              <w:rPr>
                <w:rFonts w:ascii="Arial Unicode" w:hAnsi="Arial Unicode" w:cs="Arial"/>
                <w:sz w:val="16"/>
              </w:rPr>
            </w:pPr>
            <w:r w:rsidRPr="002860CE">
              <w:rPr>
                <w:rFonts w:ascii="Arial Unicode" w:hAnsi="Arial Unicode" w:cs="Arial"/>
                <w:sz w:val="16"/>
              </w:rPr>
              <w:t>В отеле должен быть тренажерный зал с тренажерами для упражнений общей физической активности. В спортзале должна быть система вентиляции.</w:t>
            </w:r>
          </w:p>
          <w:p w:rsidR="006E02C6" w:rsidRPr="002860CE" w:rsidRDefault="006E02C6" w:rsidP="006E02C6">
            <w:pPr>
              <w:shd w:val="clear" w:color="auto" w:fill="FFFFFF"/>
              <w:jc w:val="both"/>
              <w:rPr>
                <w:rFonts w:ascii="Arial Unicode" w:hAnsi="Arial Unicode" w:cs="Arial"/>
                <w:sz w:val="16"/>
              </w:rPr>
            </w:pPr>
            <w:r w:rsidRPr="002860CE">
              <w:rPr>
                <w:rFonts w:ascii="Arial Unicode" w:hAnsi="Arial Unicode" w:cs="Arial"/>
                <w:sz w:val="16"/>
              </w:rPr>
              <w:t xml:space="preserve">В отеле должен </w:t>
            </w:r>
            <w:r w:rsidRPr="002860CE">
              <w:rPr>
                <w:rFonts w:ascii="Arial Unicode" w:hAnsi="Arial Unicode" w:cs="Arial"/>
                <w:sz w:val="16"/>
              </w:rPr>
              <w:lastRenderedPageBreak/>
              <w:t>быть бассейн, а также прачечная.</w:t>
            </w:r>
          </w:p>
          <w:p w:rsidR="006E02C6" w:rsidRPr="002860CE" w:rsidRDefault="006E02C6" w:rsidP="006E02C6">
            <w:pPr>
              <w:shd w:val="clear" w:color="auto" w:fill="FFFFFF"/>
              <w:jc w:val="both"/>
              <w:rPr>
                <w:rFonts w:ascii="Arial Unicode" w:hAnsi="Arial Unicode" w:cs="Arial"/>
                <w:sz w:val="16"/>
              </w:rPr>
            </w:pPr>
            <w:r w:rsidRPr="002860CE">
              <w:rPr>
                <w:rFonts w:ascii="Arial Unicode" w:hAnsi="Arial Unicode" w:cs="Arial"/>
                <w:sz w:val="16"/>
              </w:rPr>
              <w:t>В отеле должно быть помещение для хранения велосипедов.</w:t>
            </w:r>
          </w:p>
          <w:p w:rsidR="006E02C6" w:rsidRPr="002860CE" w:rsidRDefault="006E02C6" w:rsidP="006E02C6">
            <w:pPr>
              <w:shd w:val="clear" w:color="auto" w:fill="FFFFFF"/>
              <w:jc w:val="both"/>
              <w:rPr>
                <w:rFonts w:ascii="Arial Unicode" w:hAnsi="Arial Unicode" w:cs="Arial"/>
                <w:sz w:val="16"/>
              </w:rPr>
            </w:pPr>
            <w:r w:rsidRPr="002860CE">
              <w:rPr>
                <w:rFonts w:ascii="Arial Unicode" w:hAnsi="Arial Unicode" w:cs="Arial"/>
                <w:sz w:val="16"/>
              </w:rPr>
              <w:t>В отеле должна быть автостоянка.</w:t>
            </w:r>
          </w:p>
          <w:p w:rsidR="006E02C6" w:rsidRPr="002860CE" w:rsidRDefault="006E02C6" w:rsidP="006E02C6">
            <w:pPr>
              <w:shd w:val="clear" w:color="auto" w:fill="FFFFFF"/>
              <w:jc w:val="both"/>
              <w:rPr>
                <w:rFonts w:ascii="Arial Unicode" w:hAnsi="Arial Unicode"/>
                <w:sz w:val="16"/>
              </w:rPr>
            </w:pPr>
            <w:r w:rsidRPr="002860CE">
              <w:rPr>
                <w:rFonts w:ascii="Arial Unicode" w:hAnsi="Arial Unicode" w:cs="Arial"/>
                <w:sz w:val="16"/>
              </w:rPr>
              <w:t>Все эти услуги включены в общую стоимость.</w:t>
            </w:r>
            <w:r w:rsidRPr="002860CE">
              <w:rPr>
                <w:rFonts w:ascii="Arial Unicode" w:hAnsi="Arial Unicode" w:cs="Arial"/>
                <w:sz w:val="16"/>
              </w:rPr>
              <w:fldChar w:fldCharType="begin"/>
            </w:r>
            <w:r w:rsidRPr="002860CE">
              <w:rPr>
                <w:rFonts w:ascii="Arial Unicode" w:hAnsi="Arial Unicode" w:cs="Arial"/>
                <w:sz w:val="16"/>
              </w:rPr>
              <w:instrText xml:space="preserve"> HYPERLINK "https://woman.rambler.ru/cooking/40040942-3-h-razovoe-pitanie-okazalos-ochen-effektivnym-dlya-pohudeniya/" </w:instrText>
            </w:r>
            <w:r w:rsidRPr="002860CE">
              <w:rPr>
                <w:rFonts w:ascii="Arial Unicode" w:hAnsi="Arial Unicode" w:cs="Arial"/>
                <w:sz w:val="16"/>
              </w:rPr>
              <w:fldChar w:fldCharType="separate"/>
            </w:r>
          </w:p>
          <w:p w:rsidR="00A11C7D" w:rsidRPr="002860CE" w:rsidRDefault="006E02C6" w:rsidP="006E02C6">
            <w:pPr>
              <w:widowControl w:val="0"/>
              <w:spacing w:after="120"/>
              <w:jc w:val="center"/>
              <w:rPr>
                <w:rFonts w:ascii="GHEA Grapalat" w:hAnsi="GHEA Grapalat"/>
                <w:sz w:val="16"/>
              </w:rPr>
            </w:pPr>
            <w:r w:rsidRPr="002860CE">
              <w:rPr>
                <w:rFonts w:ascii="Arial Unicode" w:hAnsi="Arial Unicode" w:cs="Arial"/>
                <w:sz w:val="16"/>
              </w:rPr>
              <w:fldChar w:fldCharType="end"/>
            </w:r>
          </w:p>
        </w:tc>
        <w:tc>
          <w:tcPr>
            <w:tcW w:w="1270" w:type="dxa"/>
            <w:vAlign w:val="center"/>
          </w:tcPr>
          <w:p w:rsidR="00A11C7D" w:rsidRPr="00E40AC8" w:rsidRDefault="00A11C7D" w:rsidP="00A11C7D">
            <w:pPr>
              <w:widowControl w:val="0"/>
              <w:spacing w:after="120"/>
              <w:jc w:val="center"/>
              <w:rPr>
                <w:rFonts w:ascii="GHEA Grapalat" w:hAnsi="GHEA Grapalat"/>
                <w:sz w:val="20"/>
              </w:rPr>
            </w:pPr>
            <w:r>
              <w:rPr>
                <w:rFonts w:ascii="GHEA Grapalat" w:hAnsi="GHEA Grapalat"/>
                <w:sz w:val="20"/>
              </w:rPr>
              <w:lastRenderedPageBreak/>
              <w:t>шт</w:t>
            </w:r>
          </w:p>
        </w:tc>
        <w:tc>
          <w:tcPr>
            <w:tcW w:w="1465" w:type="dxa"/>
            <w:vAlign w:val="center"/>
          </w:tcPr>
          <w:p w:rsidR="00A11C7D" w:rsidRPr="00E40AC8" w:rsidRDefault="00A11C7D" w:rsidP="00A11C7D">
            <w:pPr>
              <w:widowControl w:val="0"/>
              <w:spacing w:after="120"/>
              <w:jc w:val="center"/>
              <w:rPr>
                <w:rFonts w:ascii="GHEA Grapalat" w:hAnsi="GHEA Grapalat"/>
                <w:sz w:val="20"/>
              </w:rPr>
            </w:pPr>
          </w:p>
        </w:tc>
        <w:tc>
          <w:tcPr>
            <w:tcW w:w="890" w:type="dxa"/>
            <w:vAlign w:val="center"/>
          </w:tcPr>
          <w:p w:rsidR="00A11C7D" w:rsidRPr="00E40AC8" w:rsidRDefault="00A11C7D" w:rsidP="00A11C7D">
            <w:pPr>
              <w:widowControl w:val="0"/>
              <w:spacing w:after="120"/>
              <w:jc w:val="center"/>
              <w:rPr>
                <w:rFonts w:ascii="GHEA Grapalat" w:hAnsi="GHEA Grapalat"/>
                <w:sz w:val="20"/>
              </w:rPr>
            </w:pPr>
            <w:r>
              <w:rPr>
                <w:rFonts w:ascii="GHEA Grapalat" w:hAnsi="GHEA Grapalat"/>
                <w:sz w:val="20"/>
                <w:lang w:val="hy-AM"/>
              </w:rPr>
              <w:t>648</w:t>
            </w:r>
          </w:p>
        </w:tc>
        <w:tc>
          <w:tcPr>
            <w:tcW w:w="858" w:type="dxa"/>
            <w:vAlign w:val="center"/>
          </w:tcPr>
          <w:p w:rsidR="00A11C7D" w:rsidRPr="001F50D6" w:rsidRDefault="00A11C7D" w:rsidP="00A11C7D">
            <w:pPr>
              <w:widowControl w:val="0"/>
              <w:spacing w:after="120"/>
              <w:jc w:val="center"/>
              <w:rPr>
                <w:rFonts w:ascii="Sylfaen" w:hAnsi="Sylfaen" w:cs="Cambria Math"/>
                <w:sz w:val="18"/>
                <w:lang w:val="hy-AM"/>
              </w:rPr>
            </w:pPr>
            <w:r w:rsidRPr="001F50D6">
              <w:rPr>
                <w:rFonts w:ascii="Sylfaen" w:hAnsi="Sylfaen" w:cs="Cambria Math"/>
                <w:sz w:val="18"/>
                <w:lang w:val="hy-AM"/>
              </w:rPr>
              <w:t>Г. Цахкадзор, Котайк, РА</w:t>
            </w:r>
          </w:p>
        </w:tc>
        <w:tc>
          <w:tcPr>
            <w:tcW w:w="933" w:type="dxa"/>
            <w:vAlign w:val="center"/>
          </w:tcPr>
          <w:p w:rsidR="00A11C7D" w:rsidRPr="001F50D6" w:rsidRDefault="00A11C7D" w:rsidP="00A11C7D">
            <w:pPr>
              <w:widowControl w:val="0"/>
              <w:spacing w:after="120"/>
              <w:jc w:val="center"/>
              <w:rPr>
                <w:rFonts w:ascii="Sylfaen" w:hAnsi="Sylfaen" w:cs="Cambria Math"/>
                <w:sz w:val="18"/>
                <w:lang w:val="hy-AM"/>
              </w:rPr>
            </w:pPr>
            <w:r w:rsidRPr="001F50D6">
              <w:rPr>
                <w:rFonts w:ascii="Sylfaen" w:hAnsi="Sylfaen" w:cs="Cambria Math"/>
                <w:sz w:val="18"/>
                <w:lang w:val="hy-AM"/>
              </w:rPr>
              <w:t>со дня вступления в силу</w:t>
            </w:r>
            <w:r w:rsidRPr="001F50D6">
              <w:rPr>
                <w:rFonts w:ascii="Sylfaen" w:hAnsi="Sylfaen" w:cs="Cambria Math"/>
                <w:sz w:val="18"/>
                <w:lang w:val="hy-AM"/>
              </w:rPr>
              <w:t xml:space="preserve"> договора до 28.12.2019</w:t>
            </w:r>
          </w:p>
          <w:p w:rsidR="00A11C7D" w:rsidRPr="001F50D6" w:rsidRDefault="00A11C7D" w:rsidP="00A11C7D">
            <w:pPr>
              <w:widowControl w:val="0"/>
              <w:spacing w:after="120"/>
              <w:jc w:val="center"/>
              <w:rPr>
                <w:rFonts w:ascii="Sylfaen" w:hAnsi="Sylfaen" w:cs="Cambria Math"/>
                <w:sz w:val="18"/>
                <w:lang w:val="hy-AM"/>
              </w:rPr>
            </w:pPr>
            <w:r w:rsidRPr="001F50D6">
              <w:rPr>
                <w:rFonts w:ascii="Sylfaen" w:hAnsi="Sylfaen" w:cs="Cambria Math"/>
                <w:sz w:val="18"/>
                <w:lang w:val="hy-AM"/>
              </w:rPr>
              <w:t xml:space="preserve">(предпологается </w:t>
            </w:r>
            <w:r w:rsidRPr="001F50D6">
              <w:rPr>
                <w:rFonts w:ascii="Sylfaen" w:hAnsi="Sylfaen" w:cs="Cambria Math"/>
                <w:sz w:val="18"/>
                <w:lang w:val="hy-AM"/>
              </w:rPr>
              <w:t>1</w:t>
            </w:r>
            <w:r w:rsidR="00440615">
              <w:rPr>
                <w:rFonts w:ascii="Sylfaen" w:hAnsi="Sylfaen" w:cs="Cambria Math"/>
                <w:sz w:val="18"/>
                <w:lang w:val="en-US"/>
              </w:rPr>
              <w:t>.</w:t>
            </w:r>
            <w:r w:rsidRPr="00772541">
              <w:rPr>
                <w:rFonts w:ascii="Sylfaen" w:hAnsi="Sylfaen" w:cs="Cambria Math"/>
                <w:sz w:val="18"/>
                <w:lang w:val="hy-AM"/>
              </w:rPr>
              <w:t>12</w:t>
            </w:r>
            <w:r w:rsidR="00440615">
              <w:rPr>
                <w:rFonts w:ascii="Sylfaen" w:hAnsi="Sylfaen" w:cs="Cambria Math"/>
                <w:sz w:val="18"/>
                <w:lang w:val="en-US"/>
              </w:rPr>
              <w:t>.</w:t>
            </w:r>
            <w:r w:rsidRPr="001F50D6">
              <w:rPr>
                <w:rFonts w:ascii="Sylfaen" w:hAnsi="Sylfaen" w:cs="Cambria Math"/>
                <w:sz w:val="18"/>
                <w:lang w:val="hy-AM"/>
              </w:rPr>
              <w:t>2019- 28</w:t>
            </w:r>
            <w:r w:rsidR="00440615">
              <w:rPr>
                <w:rFonts w:ascii="Sylfaen" w:hAnsi="Sylfaen" w:cs="Cambria Math"/>
                <w:sz w:val="18"/>
                <w:lang w:val="en-US"/>
              </w:rPr>
              <w:t>.</w:t>
            </w:r>
            <w:r w:rsidRPr="001F50D6">
              <w:rPr>
                <w:rFonts w:ascii="Sylfaen" w:hAnsi="Sylfaen" w:cs="Cambria Math"/>
                <w:sz w:val="18"/>
                <w:lang w:val="hy-AM"/>
              </w:rPr>
              <w:t>12</w:t>
            </w:r>
            <w:r w:rsidR="00440615">
              <w:rPr>
                <w:rFonts w:ascii="Sylfaen" w:hAnsi="Sylfaen" w:cs="Cambria Math"/>
                <w:sz w:val="18"/>
                <w:lang w:val="en-US"/>
              </w:rPr>
              <w:t>.</w:t>
            </w:r>
            <w:r w:rsidRPr="001F50D6">
              <w:rPr>
                <w:rFonts w:ascii="Sylfaen" w:hAnsi="Sylfaen" w:cs="Cambria Math"/>
                <w:sz w:val="18"/>
                <w:lang w:val="hy-AM"/>
              </w:rPr>
              <w:t>2019</w:t>
            </w:r>
            <w:r w:rsidRPr="001F50D6">
              <w:rPr>
                <w:rFonts w:ascii="Sylfaen" w:hAnsi="Sylfaen" w:cs="Cambria Math"/>
                <w:sz w:val="18"/>
                <w:lang w:val="hy-AM"/>
              </w:rPr>
              <w:t>)</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A11C7D" w:rsidRDefault="003B2F27" w:rsidP="005B7138">
            <w:pPr>
              <w:widowControl w:val="0"/>
              <w:jc w:val="center"/>
              <w:rPr>
                <w:rFonts w:ascii="GHEA Grapalat" w:hAnsi="GHEA Grapalat"/>
              </w:rPr>
            </w:pPr>
            <w:r w:rsidRPr="00A11C7D">
              <w:rPr>
                <w:rFonts w:ascii="GHEA Grapalat" w:hAnsi="GHEA Grapalat"/>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A11C7D" w:rsidRDefault="003B2F27" w:rsidP="005B7138">
            <w:pPr>
              <w:widowControl w:val="0"/>
              <w:jc w:val="center"/>
              <w:rPr>
                <w:rFonts w:ascii="GHEA Grapalat" w:hAnsi="GHEA Grapalat"/>
              </w:rPr>
            </w:pPr>
            <w:r w:rsidRPr="00A11C7D">
              <w:rPr>
                <w:rFonts w:ascii="GHEA Grapalat" w:hAnsi="GHEA Grapalat"/>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11C7D"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3"/>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5B7138">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3678FA">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3678FA">
              <w:rPr>
                <w:rFonts w:ascii="GHEA Grapalat" w:hAnsi="GHEA Grapalat"/>
                <w:sz w:val="16"/>
              </w:rPr>
              <w:t>19</w:t>
            </w:r>
            <w:bookmarkStart w:id="0" w:name="_GoBack"/>
            <w:bookmarkEnd w:id="0"/>
            <w:r>
              <w:rPr>
                <w:rFonts w:ascii="GHEA Grapalat" w:hAnsi="GHEA Grapalat"/>
                <w:sz w:val="16"/>
              </w:rPr>
              <w:t>г., по месяцам, в том числе</w:t>
            </w:r>
            <w:r>
              <w:rPr>
                <w:rStyle w:val="FootnoteReference"/>
                <w:rFonts w:ascii="GHEA Grapalat" w:hAnsi="GHEA Grapalat"/>
                <w:sz w:val="16"/>
              </w:rPr>
              <w:footnoteReference w:customMarkFollows="1" w:id="24"/>
              <w:t>**</w:t>
            </w:r>
          </w:p>
        </w:tc>
      </w:tr>
      <w:tr w:rsidR="003B2F27" w:rsidRPr="00F412AC" w:rsidTr="005B7138">
        <w:trPr>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843"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678FA" w:rsidRPr="00F412AC" w:rsidTr="004E5E48">
        <w:trPr>
          <w:trHeight w:val="363"/>
          <w:jc w:val="center"/>
        </w:trPr>
        <w:tc>
          <w:tcPr>
            <w:tcW w:w="1006" w:type="dxa"/>
            <w:vAlign w:val="center"/>
          </w:tcPr>
          <w:p w:rsidR="003678FA" w:rsidRPr="005A1EFA" w:rsidRDefault="003678FA" w:rsidP="003838F7">
            <w:pPr>
              <w:spacing w:after="240"/>
              <w:jc w:val="center"/>
              <w:rPr>
                <w:rFonts w:ascii="Sylfaen" w:hAnsi="Sylfaen"/>
                <w:sz w:val="20"/>
                <w:lang w:val="hy-AM"/>
              </w:rPr>
            </w:pPr>
            <w:r w:rsidRPr="005A1EFA">
              <w:rPr>
                <w:rFonts w:ascii="Sylfaen" w:hAnsi="Sylfaen"/>
                <w:sz w:val="20"/>
                <w:lang w:val="hy-AM"/>
              </w:rPr>
              <w:t>1</w:t>
            </w:r>
          </w:p>
        </w:tc>
        <w:tc>
          <w:tcPr>
            <w:tcW w:w="1212" w:type="dxa"/>
            <w:vAlign w:val="center"/>
          </w:tcPr>
          <w:p w:rsidR="003678FA" w:rsidRPr="005A1EFA" w:rsidRDefault="003678FA" w:rsidP="003838F7">
            <w:pPr>
              <w:jc w:val="center"/>
              <w:rPr>
                <w:rFonts w:ascii="Sylfaen" w:hAnsi="Sylfaen" w:cs="Arial"/>
                <w:sz w:val="20"/>
                <w:szCs w:val="20"/>
                <w:lang w:val="hy-AM"/>
              </w:rPr>
            </w:pPr>
            <w:r w:rsidRPr="005A1EFA">
              <w:rPr>
                <w:rFonts w:ascii="Sylfaen" w:hAnsi="Sylfaen" w:cs="Arial"/>
                <w:sz w:val="20"/>
                <w:szCs w:val="20"/>
              </w:rPr>
              <w:t>55111100/3</w:t>
            </w:r>
          </w:p>
        </w:tc>
        <w:tc>
          <w:tcPr>
            <w:tcW w:w="843" w:type="dxa"/>
          </w:tcPr>
          <w:p w:rsidR="003678FA" w:rsidRPr="003678FA" w:rsidRDefault="003678FA" w:rsidP="005B7138">
            <w:pPr>
              <w:widowControl w:val="0"/>
              <w:spacing w:after="120"/>
              <w:jc w:val="center"/>
              <w:rPr>
                <w:rFonts w:ascii="GHEA Grapalat" w:hAnsi="GHEA Grapalat"/>
                <w:sz w:val="16"/>
              </w:rPr>
            </w:pPr>
            <w:r>
              <w:rPr>
                <w:rFonts w:ascii="GHEA Grapalat" w:hAnsi="GHEA Grapalat"/>
                <w:sz w:val="16"/>
              </w:rPr>
              <w:t xml:space="preserve">Отельные услуги </w:t>
            </w:r>
          </w:p>
        </w:tc>
        <w:tc>
          <w:tcPr>
            <w:tcW w:w="682" w:type="dxa"/>
            <w:vAlign w:val="center"/>
          </w:tcPr>
          <w:p w:rsidR="003678FA" w:rsidRPr="00F412AC" w:rsidRDefault="003678FA"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3678FA" w:rsidRPr="00F412AC" w:rsidRDefault="003678FA"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rsidR="003678FA" w:rsidRPr="00F412AC" w:rsidRDefault="003678FA"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rsidR="003678FA" w:rsidRPr="00F412AC" w:rsidRDefault="003678FA" w:rsidP="005B7138">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3678FA" w:rsidRPr="00F412AC" w:rsidRDefault="003678FA" w:rsidP="003678FA">
            <w:pPr>
              <w:widowControl w:val="0"/>
              <w:spacing w:after="120"/>
              <w:jc w:val="center"/>
              <w:rPr>
                <w:rFonts w:ascii="GHEA Grapalat" w:hAnsi="GHEA Grapalat"/>
                <w:b/>
                <w:sz w:val="16"/>
              </w:rPr>
            </w:pPr>
            <w:r>
              <w:rPr>
                <w:rFonts w:ascii="GHEA Grapalat" w:hAnsi="GHEA Grapalat"/>
                <w:sz w:val="16"/>
              </w:rPr>
              <w:t>100</w:t>
            </w:r>
            <w:r w:rsidRPr="00F412AC">
              <w:rPr>
                <w:rFonts w:ascii="GHEA Grapalat" w:hAnsi="GHEA Grapalat"/>
                <w:sz w:val="16"/>
              </w:rPr>
              <w:t xml:space="preserve">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3678FA" w:rsidRDefault="003B2F27" w:rsidP="005B7138">
            <w:pPr>
              <w:widowControl w:val="0"/>
              <w:jc w:val="center"/>
              <w:rPr>
                <w:rFonts w:ascii="GHEA Grapalat" w:hAnsi="GHEA Grapalat"/>
              </w:rPr>
            </w:pPr>
            <w:r w:rsidRPr="003678FA">
              <w:rPr>
                <w:rFonts w:ascii="GHEA Grapalat" w:hAnsi="GHEA Grapalat"/>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3678FA" w:rsidRDefault="003B2F27" w:rsidP="005B7138">
            <w:pPr>
              <w:widowControl w:val="0"/>
              <w:jc w:val="center"/>
              <w:rPr>
                <w:rFonts w:ascii="GHEA Grapalat" w:hAnsi="GHEA Grapalat"/>
              </w:rPr>
            </w:pPr>
            <w:r w:rsidRPr="003678FA">
              <w:rPr>
                <w:rFonts w:ascii="GHEA Grapalat" w:hAnsi="GHEA Grapalat"/>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D290D">
          <w:footnotePr>
            <w:pos w:val="beneathText"/>
          </w:footnotePr>
          <w:pgSz w:w="11907" w:h="16840" w:code="9"/>
          <w:pgMar w:top="1418"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30E" w:rsidRDefault="0014530E">
      <w:r>
        <w:separator/>
      </w:r>
    </w:p>
  </w:endnote>
  <w:endnote w:type="continuationSeparator" w:id="0">
    <w:p w:rsidR="0014530E" w:rsidRDefault="0014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9F0D2B" w:rsidRPr="00305BEC" w:rsidRDefault="009F0D2B">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3678FA">
          <w:rPr>
            <w:rFonts w:ascii="GHEA Grapalat" w:hAnsi="GHEA Grapalat"/>
            <w:noProof/>
            <w:sz w:val="24"/>
            <w:szCs w:val="24"/>
          </w:rPr>
          <w:t>70</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30E" w:rsidRDefault="0014530E">
      <w:r>
        <w:separator/>
      </w:r>
    </w:p>
  </w:footnote>
  <w:footnote w:type="continuationSeparator" w:id="0">
    <w:p w:rsidR="0014530E" w:rsidRDefault="0014530E">
      <w:r>
        <w:continuationSeparator/>
      </w:r>
    </w:p>
  </w:footnote>
  <w:footnote w:id="1">
    <w:p w:rsidR="009F0D2B" w:rsidRPr="00A31673" w:rsidRDefault="009F0D2B">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9F0D2B" w:rsidRDefault="009F0D2B"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9F0D2B" w:rsidRDefault="009F0D2B" w:rsidP="006B3E56">
      <w:pPr>
        <w:pStyle w:val="FootnoteText"/>
        <w:rPr>
          <w:rFonts w:asciiTheme="minorHAnsi" w:hAnsiTheme="minorHAnsi"/>
          <w:lang w:val="af-ZA"/>
        </w:rPr>
      </w:pPr>
    </w:p>
  </w:footnote>
  <w:footnote w:id="3">
    <w:p w:rsidR="009F0D2B" w:rsidRPr="00D3436F" w:rsidRDefault="009F0D2B"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9F0D2B" w:rsidRPr="00D3436F" w:rsidRDefault="009F0D2B">
      <w:pPr>
        <w:pStyle w:val="FootnoteText"/>
        <w:rPr>
          <w:lang w:val="es-ES"/>
        </w:rPr>
      </w:pPr>
    </w:p>
  </w:footnote>
  <w:footnote w:id="4">
    <w:p w:rsidR="009F0D2B" w:rsidRPr="008842CE" w:rsidRDefault="009F0D2B"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F0D2B" w:rsidRPr="008842CE" w:rsidRDefault="009F0D2B" w:rsidP="003D2FE2">
      <w:pPr>
        <w:pStyle w:val="FootnoteText"/>
        <w:jc w:val="both"/>
        <w:rPr>
          <w:rFonts w:ascii="GHEA Grapalat" w:hAnsi="GHEA Grapalat"/>
        </w:rPr>
      </w:pPr>
    </w:p>
  </w:footnote>
  <w:footnote w:id="5">
    <w:p w:rsidR="009F0D2B" w:rsidRPr="008842CE" w:rsidRDefault="009F0D2B" w:rsidP="003D2FE2">
      <w:pPr>
        <w:pStyle w:val="FootnoteText"/>
        <w:jc w:val="both"/>
      </w:pPr>
    </w:p>
  </w:footnote>
  <w:footnote w:id="6">
    <w:p w:rsidR="009F0D2B" w:rsidRPr="005D0994" w:rsidRDefault="009F0D2B" w:rsidP="000745BE">
      <w:pPr>
        <w:widowControl w:val="0"/>
        <w:spacing w:after="160"/>
        <w:jc w:val="both"/>
        <w:rPr>
          <w:rFonts w:ascii="GHEA Grapalat" w:hAnsi="GHEA Grapalat" w:cs="GHEA Grapalat"/>
          <w:i/>
          <w:sz w:val="18"/>
          <w:szCs w:val="18"/>
        </w:rPr>
      </w:pPr>
      <w:r>
        <w:rPr>
          <w:rStyle w:val="FootnoteReference"/>
        </w:rPr>
        <w:t>**</w:t>
      </w:r>
      <w:r>
        <w:t xml:space="preserve"> </w:t>
      </w:r>
      <w:r w:rsidRPr="005D0994">
        <w:rPr>
          <w:rFonts w:ascii="GHEA Grapalat" w:hAnsi="GHEA Grapalat"/>
          <w:i/>
          <w:sz w:val="18"/>
          <w:szCs w:val="18"/>
        </w:rPr>
        <w:t>Если предметом закупки является приобретение услуг по техническому надзору строительных программ, то пункт излагается в следующей редакции: "2.1 настоящее соглашение и требование являются безотзывными, вступают в силу с момента их утверждения компанией и действуют до двадцатого рабочего дня, следующего за полным выполнением обязательств, принятых компанией по заключенному договору, включительно"</w:t>
      </w:r>
    </w:p>
    <w:p w:rsidR="009F0D2B" w:rsidRPr="000E32F5" w:rsidRDefault="009F0D2B">
      <w:pPr>
        <w:pStyle w:val="FootnoteText"/>
        <w:rPr>
          <w:rFonts w:asciiTheme="minorHAnsi" w:hAnsiTheme="minorHAnsi"/>
          <w:i/>
        </w:rPr>
      </w:pPr>
    </w:p>
  </w:footnote>
  <w:footnote w:id="7">
    <w:p w:rsidR="009F0D2B" w:rsidRPr="008842CE" w:rsidRDefault="009F0D2B"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F0D2B" w:rsidRPr="008842CE" w:rsidRDefault="009F0D2B" w:rsidP="000A214C">
      <w:pPr>
        <w:pStyle w:val="FootnoteText"/>
        <w:jc w:val="both"/>
        <w:rPr>
          <w:rFonts w:ascii="GHEA Grapalat" w:hAnsi="GHEA Grapalat"/>
        </w:rPr>
      </w:pPr>
    </w:p>
  </w:footnote>
  <w:footnote w:id="8">
    <w:p w:rsidR="009F0D2B" w:rsidRPr="008842CE" w:rsidRDefault="009F0D2B" w:rsidP="000A214C">
      <w:pPr>
        <w:pStyle w:val="FootnoteText"/>
        <w:jc w:val="both"/>
      </w:pPr>
    </w:p>
  </w:footnote>
  <w:footnote w:id="9">
    <w:p w:rsidR="009F0D2B" w:rsidRPr="00C95D0C" w:rsidRDefault="009F0D2B" w:rsidP="003B2F27">
      <w:pPr>
        <w:pStyle w:val="FootnoteText"/>
        <w:jc w:val="both"/>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0">
    <w:p w:rsidR="009F0D2B" w:rsidRPr="006F5F33" w:rsidRDefault="009F0D2B"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 xml:space="preserve">Применяется, если заключается договор на предоставление услуги технического </w:t>
      </w:r>
      <w:r>
        <w:rPr>
          <w:rFonts w:ascii="GHEA Grapalat" w:hAnsi="GHEA Grapalat"/>
          <w:i/>
        </w:rPr>
        <w:t>надзора</w:t>
      </w:r>
      <w:r w:rsidRPr="006F5F33">
        <w:rPr>
          <w:rFonts w:ascii="GHEA Grapalat" w:hAnsi="GHEA Grapalat"/>
          <w:i/>
        </w:rPr>
        <w:t xml:space="preserve"> над качеством выполнения строительной программы.</w:t>
      </w:r>
    </w:p>
  </w:footnote>
  <w:footnote w:id="11">
    <w:p w:rsidR="009F0D2B" w:rsidRPr="006F5F33" w:rsidRDefault="009F0D2B"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 xml:space="preserve">Применяется, если заключается договор на предоставление услуги технического </w:t>
      </w:r>
      <w:r>
        <w:rPr>
          <w:rFonts w:ascii="GHEA Grapalat" w:hAnsi="GHEA Grapalat"/>
          <w:i/>
        </w:rPr>
        <w:t xml:space="preserve">надзора </w:t>
      </w:r>
      <w:r w:rsidRPr="006F5F33">
        <w:rPr>
          <w:rFonts w:ascii="GHEA Grapalat" w:hAnsi="GHEA Grapalat"/>
          <w:i/>
        </w:rPr>
        <w:t>над качеством выполнения строительной программы.</w:t>
      </w:r>
    </w:p>
  </w:footnote>
  <w:footnote w:id="12">
    <w:p w:rsidR="009F0D2B" w:rsidRPr="006F5F33" w:rsidRDefault="009F0D2B" w:rsidP="00E862FA">
      <w:pPr>
        <w:pStyle w:val="FootnoteText"/>
        <w:jc w:val="both"/>
        <w:rPr>
          <w:rFonts w:ascii="GHEA Grapalat" w:hAnsi="GHEA Grapalat"/>
        </w:rPr>
      </w:pPr>
      <w:r>
        <w:rPr>
          <w:rStyle w:val="FootnoteReference"/>
        </w:rPr>
        <w:t>19</w:t>
      </w:r>
      <w:r>
        <w:t xml:space="preserve"> </w:t>
      </w:r>
      <w:r w:rsidRPr="006F5F33">
        <w:rPr>
          <w:rFonts w:ascii="GHEA Grapalat" w:hAnsi="GHEA Grapalat"/>
          <w:i/>
        </w:rPr>
        <w:t xml:space="preserve">Применяется, если заключается </w:t>
      </w:r>
      <w:r>
        <w:rPr>
          <w:rFonts w:ascii="GHEA Grapalat" w:hAnsi="GHEA Grapalat"/>
          <w:i/>
        </w:rPr>
        <w:t>договор на предоставление услуги по</w:t>
      </w:r>
      <w:r w:rsidRPr="006F5F33">
        <w:rPr>
          <w:rFonts w:ascii="GHEA Grapalat" w:hAnsi="GHEA Grapalat"/>
          <w:i/>
        </w:rPr>
        <w:t xml:space="preserve"> </w:t>
      </w:r>
      <w:r w:rsidRPr="00E862FA">
        <w:rPr>
          <w:rFonts w:ascii="GHEA Grapalat" w:hAnsi="GHEA Grapalat"/>
          <w:i/>
        </w:rPr>
        <w:t>экспертиз</w:t>
      </w:r>
      <w:r>
        <w:rPr>
          <w:rFonts w:ascii="GHEA Grapalat" w:hAnsi="GHEA Grapalat"/>
          <w:i/>
        </w:rPr>
        <w:t xml:space="preserve">е </w:t>
      </w:r>
      <w:r w:rsidRPr="00E862FA">
        <w:rPr>
          <w:rFonts w:ascii="GHEA Grapalat" w:hAnsi="GHEA Grapalat"/>
          <w:i/>
        </w:rPr>
        <w:t>проектн</w:t>
      </w:r>
      <w:r>
        <w:rPr>
          <w:rFonts w:ascii="GHEA Grapalat" w:hAnsi="GHEA Grapalat"/>
          <w:i/>
        </w:rPr>
        <w:t>ой</w:t>
      </w:r>
      <w:r w:rsidRPr="00E862FA">
        <w:rPr>
          <w:rFonts w:ascii="GHEA Grapalat" w:hAnsi="GHEA Grapalat"/>
          <w:i/>
        </w:rPr>
        <w:t xml:space="preserve"> документ</w:t>
      </w:r>
      <w:r>
        <w:rPr>
          <w:rFonts w:ascii="GHEA Grapalat" w:hAnsi="GHEA Grapalat"/>
          <w:i/>
        </w:rPr>
        <w:t>ации.</w:t>
      </w:r>
    </w:p>
    <w:p w:rsidR="009F0D2B" w:rsidRPr="00EA7C34" w:rsidRDefault="009F0D2B">
      <w:pPr>
        <w:pStyle w:val="FootnoteText"/>
        <w:rPr>
          <w:rFonts w:ascii="Sylfaen" w:hAnsi="Sylfaen"/>
        </w:rPr>
      </w:pPr>
    </w:p>
  </w:footnote>
  <w:footnote w:id="13">
    <w:p w:rsidR="009F0D2B" w:rsidRPr="006F5F33" w:rsidRDefault="009F0D2B" w:rsidP="003B2F27">
      <w:pPr>
        <w:pStyle w:val="FootnoteText"/>
        <w:jc w:val="both"/>
        <w:rPr>
          <w:rFonts w:ascii="GHEA Grapalat" w:hAnsi="GHEA Grapalat"/>
        </w:rPr>
      </w:pPr>
      <w:r>
        <w:rPr>
          <w:rStyle w:val="FootnoteReference"/>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9F0D2B" w:rsidRPr="006F5F33" w:rsidRDefault="009F0D2B"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5">
    <w:p w:rsidR="009F0D2B" w:rsidRPr="008F6EF8" w:rsidRDefault="009F0D2B" w:rsidP="003B2F27">
      <w:pPr>
        <w:pStyle w:val="FootnoteText"/>
        <w:rPr>
          <w:rFonts w:asciiTheme="minorHAnsi" w:hAnsiTheme="minorHAnsi"/>
        </w:rPr>
      </w:pPr>
      <w:r>
        <w:rPr>
          <w:rStyle w:val="FootnoteReference"/>
        </w:rPr>
        <w:t>22</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9F0D2B" w:rsidRPr="00576D9C" w:rsidRDefault="009F0D2B" w:rsidP="003B2F27">
      <w:pPr>
        <w:pStyle w:val="FootnoteText"/>
        <w:rPr>
          <w:rFonts w:asciiTheme="minorHAnsi" w:hAnsiTheme="minorHAnsi"/>
        </w:rPr>
      </w:pPr>
    </w:p>
  </w:footnote>
  <w:footnote w:id="16">
    <w:p w:rsidR="009F0D2B" w:rsidRPr="00892F7F" w:rsidRDefault="009F0D2B" w:rsidP="003B2F27">
      <w:pPr>
        <w:pStyle w:val="FootnoteText"/>
        <w:jc w:val="both"/>
        <w:rPr>
          <w:rFonts w:ascii="GHEA Grapalat" w:hAnsi="GHEA Grapalat"/>
          <w:i/>
        </w:rPr>
      </w:pPr>
      <w:r>
        <w:rPr>
          <w:rStyle w:val="FootnoteReference"/>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9F0D2B" w:rsidRPr="00552088" w:rsidRDefault="009F0D2B"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9F0D2B" w:rsidRPr="006F5F33" w:rsidRDefault="009F0D2B" w:rsidP="003B2F27">
      <w:pPr>
        <w:pStyle w:val="FootnoteText"/>
        <w:jc w:val="both"/>
        <w:rPr>
          <w:rFonts w:ascii="GHEA Grapalat" w:hAnsi="GHEA Grapalat"/>
          <w:lang w:val="hy-AM"/>
        </w:rPr>
      </w:pPr>
      <w:r w:rsidRPr="006F5F33">
        <w:rPr>
          <w:rFonts w:ascii="GHEA Grapalat" w:hAnsi="GHEA Grapalat"/>
          <w:i/>
        </w:rPr>
        <w:t>.</w:t>
      </w:r>
    </w:p>
    <w:p w:rsidR="009F0D2B" w:rsidRPr="00576D9C" w:rsidRDefault="009F0D2B" w:rsidP="003B2F27">
      <w:pPr>
        <w:pStyle w:val="FootnoteText"/>
        <w:jc w:val="both"/>
        <w:rPr>
          <w:rFonts w:ascii="GHEA Grapalat" w:hAnsi="GHEA Grapalat"/>
          <w:lang w:val="hy-AM"/>
        </w:rPr>
      </w:pPr>
    </w:p>
  </w:footnote>
  <w:footnote w:id="17">
    <w:p w:rsidR="009F0D2B" w:rsidRPr="006F5F33" w:rsidRDefault="009F0D2B" w:rsidP="003B2F27">
      <w:pPr>
        <w:pStyle w:val="FootnoteText"/>
        <w:jc w:val="both"/>
        <w:rPr>
          <w:rFonts w:ascii="GHEA Grapalat" w:hAnsi="GHEA Grapalat"/>
        </w:rPr>
      </w:pPr>
      <w:r>
        <w:rPr>
          <w:rStyle w:val="FootnoteReference"/>
        </w:rPr>
        <w:t>24</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8">
    <w:p w:rsidR="009F0D2B" w:rsidRPr="006F5F33" w:rsidRDefault="009F0D2B" w:rsidP="003B2F27">
      <w:pPr>
        <w:pStyle w:val="FootnoteText"/>
        <w:jc w:val="both"/>
        <w:rPr>
          <w:rFonts w:ascii="GHEA Grapalat" w:hAnsi="GHEA Grapalat"/>
          <w:lang w:val="hy-AM"/>
        </w:rPr>
      </w:pPr>
      <w:r>
        <w:rPr>
          <w:rStyle w:val="FootnoteReference"/>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9F0D2B" w:rsidRPr="006F5F33" w:rsidRDefault="009F0D2B" w:rsidP="003B2F27">
      <w:pPr>
        <w:pStyle w:val="FootnoteText"/>
        <w:jc w:val="both"/>
        <w:rPr>
          <w:rFonts w:ascii="GHEA Grapalat" w:hAnsi="GHEA Grapalat"/>
        </w:rPr>
      </w:pPr>
      <w:r>
        <w:rPr>
          <w:rStyle w:val="FootnoteReference"/>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0">
    <w:p w:rsidR="009F0D2B" w:rsidRPr="006F5F33" w:rsidRDefault="009F0D2B" w:rsidP="003B2F27">
      <w:pPr>
        <w:pStyle w:val="FootnoteText"/>
        <w:jc w:val="both"/>
        <w:rPr>
          <w:rFonts w:ascii="GHEA Grapalat" w:hAnsi="GHEA Grapalat"/>
        </w:rPr>
      </w:pPr>
      <w:r>
        <w:rPr>
          <w:rStyle w:val="FootnoteReference"/>
        </w:rPr>
        <w:t>27</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9F0D2B" w:rsidRPr="009E00B3" w:rsidRDefault="009F0D2B"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9F0D2B" w:rsidRPr="009E00B3" w:rsidRDefault="009F0D2B" w:rsidP="007122CD">
      <w:pPr>
        <w:pStyle w:val="FootnoteText"/>
        <w:jc w:val="both"/>
        <w:rPr>
          <w:rFonts w:ascii="GHEA Grapalat" w:hAnsi="GHEA Grapalat"/>
          <w:i/>
          <w:lang w:eastAsia="en-US"/>
        </w:rPr>
      </w:pPr>
      <w:r w:rsidRPr="009E00B3">
        <w:rPr>
          <w:rFonts w:ascii="GHEA Grapalat" w:hAnsi="GHEA Grapalat"/>
          <w:i/>
          <w:lang w:eastAsia="en-US"/>
        </w:rPr>
        <w:tab/>
        <w:t xml:space="preserve">Если предметом закупки является приобретение услуг по техническому надзору строительных программ, пункт излагается в следующей редакции: </w:t>
      </w:r>
      <w:r w:rsidRPr="009E00B3">
        <w:rPr>
          <w:rFonts w:ascii="GHEA Grapalat" w:hAnsi="GHEA Grapalat"/>
          <w:i/>
        </w:rPr>
        <w:t xml:space="preserve">" 7.15 </w:t>
      </w:r>
      <w:r w:rsidRPr="009E00B3">
        <w:rPr>
          <w:rFonts w:ascii="GHEA Grapalat" w:hAnsi="GHEA Grapalat"/>
          <w:i/>
          <w:lang w:eastAsia="en-US"/>
        </w:rPr>
        <w:t>Предоставление услуг, предусмотренных договором, осуществляется посредством соответствующего соглашения между сторонами заключаемого на основе наличия для этой цели финансовых средств.</w:t>
      </w:r>
      <w:r w:rsidRPr="009E00B3">
        <w:t xml:space="preserve"> </w:t>
      </w:r>
      <w:r w:rsidRPr="009E00B3">
        <w:rPr>
          <w:rFonts w:ascii="GHEA Grapalat" w:hAnsi="GHEA Grapalat"/>
          <w:i/>
          <w:lang w:eastAsia="en-US"/>
        </w:rPr>
        <w:t>Договор расторгается, если в течение шести месяцев со дня его заключения финансовые средства для выполнения договора не предусматриваются. Если:</w:t>
      </w:r>
    </w:p>
    <w:p w:rsidR="009F0D2B" w:rsidRPr="009E00B3" w:rsidRDefault="009F0D2B" w:rsidP="007122CD">
      <w:pPr>
        <w:pStyle w:val="FootnoteText"/>
        <w:ind w:firstLine="708"/>
        <w:jc w:val="both"/>
        <w:rPr>
          <w:rFonts w:ascii="GHEA Grapalat" w:hAnsi="GHEA Grapalat"/>
          <w:i/>
          <w:lang w:eastAsia="en-US"/>
        </w:rPr>
      </w:pPr>
      <w:r w:rsidRPr="009E00B3">
        <w:rPr>
          <w:rFonts w:ascii="GHEA Grapalat" w:hAnsi="GHEA Grapalat"/>
          <w:i/>
          <w:lang w:eastAsia="en-US"/>
        </w:rPr>
        <w:t xml:space="preserve">- размер финансовых средств, выделенных для исполнения договора, превышает десятикратный размер базовой единицы закупок, то заказчиком соглашение будет заключено, если обеспечение договора, представленного исполнителем в виде неустойки, в размере предусмотренных финансовых средств, заменится банковской гарантией с учетом требований абзаца «б» подпункта 17 пункта 32 приложения № 1 к решению правительства РА от 4 мая 2017 года N 526-Н; </w:t>
      </w:r>
    </w:p>
    <w:p w:rsidR="009F0D2B" w:rsidRPr="009E00B3" w:rsidRDefault="009F0D2B" w:rsidP="00A54944">
      <w:pPr>
        <w:pStyle w:val="FootnoteText"/>
        <w:ind w:firstLine="708"/>
        <w:jc w:val="both"/>
        <w:rPr>
          <w:rFonts w:ascii="GHEA Grapalat" w:hAnsi="GHEA Grapalat"/>
          <w:i/>
          <w:lang w:eastAsia="en-US"/>
        </w:rPr>
      </w:pPr>
      <w:r w:rsidRPr="009E00B3">
        <w:rPr>
          <w:rFonts w:ascii="GHEA Grapalat" w:hAnsi="GHEA Grapalat"/>
          <w:i/>
          <w:lang w:eastAsia="en-US"/>
        </w:rPr>
        <w:t>- для исполнения договора выделяются финансовые средства, то заказчиком соглашение будет заключено, если обеспечение квалификации представленное исполнителем в виде неустойки в размере десяти процентов финансовых средств, выделенных на предмет договора подряда, заменится банковской гарантией</w:t>
      </w:r>
      <w:r w:rsidRPr="009E00B3">
        <w:rPr>
          <w:rFonts w:ascii="GHEA Grapalat" w:hAnsi="GHEA Grapalat"/>
          <w:i/>
        </w:rPr>
        <w:t>".</w:t>
      </w:r>
      <w:r w:rsidRPr="009E00B3">
        <w:rPr>
          <w:rFonts w:ascii="GHEA Grapalat" w:hAnsi="GHEA Grapalat"/>
          <w:i/>
          <w:lang w:eastAsia="en-US"/>
        </w:rPr>
        <w:t xml:space="preserve">  </w:t>
      </w:r>
    </w:p>
    <w:p w:rsidR="009F0D2B" w:rsidRPr="009E00B3" w:rsidRDefault="009F0D2B" w:rsidP="007122CD">
      <w:pPr>
        <w:pStyle w:val="FootnoteText"/>
        <w:jc w:val="both"/>
        <w:rPr>
          <w:rFonts w:ascii="GHEA Grapalat" w:hAnsi="GHEA Grapalat"/>
          <w:i/>
          <w:lang w:eastAsia="en-US"/>
        </w:rPr>
      </w:pPr>
      <w:r w:rsidRPr="009E00B3">
        <w:rPr>
          <w:rFonts w:ascii="GHEA Grapalat" w:hAnsi="GHEA Grapalat"/>
          <w:i/>
          <w:lang w:eastAsia="en-US"/>
        </w:rPr>
        <w:t xml:space="preserve"> </w:t>
      </w:r>
      <w:r w:rsidRPr="009E00B3">
        <w:rPr>
          <w:rFonts w:ascii="GHEA Grapalat" w:hAnsi="GHEA Grapalat"/>
          <w:i/>
          <w:lang w:eastAsia="en-US"/>
        </w:rPr>
        <w:tab/>
        <w:t>При этом исполнитель заключает соглашение, а при замене квалификации, представленной в виде неустойки, и обеспечения контракта, также новое обеспечение представляет заказчику в течение пятнадцати рабочих дней со дня получения уведомления о заключении соглашения.</w:t>
      </w:r>
    </w:p>
  </w:footnote>
  <w:footnote w:id="21">
    <w:p w:rsidR="009F0D2B" w:rsidRPr="00E40AC8" w:rsidRDefault="009F0D2B"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2">
    <w:p w:rsidR="009F0D2B" w:rsidRPr="00E40AC8" w:rsidRDefault="009F0D2B"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3">
    <w:p w:rsidR="009F0D2B" w:rsidRPr="00CA2754" w:rsidRDefault="009F0D2B"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9F0D2B" w:rsidRPr="00CA2754" w:rsidRDefault="009F0D2B" w:rsidP="003B2F27">
      <w:pPr>
        <w:pStyle w:val="FootnoteText"/>
        <w:jc w:val="both"/>
        <w:rPr>
          <w:sz w:val="2"/>
          <w:szCs w:val="2"/>
        </w:rPr>
      </w:pPr>
    </w:p>
  </w:footnote>
  <w:footnote w:id="24">
    <w:p w:rsidR="009F0D2B" w:rsidRPr="00CA2754" w:rsidRDefault="009F0D2B"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15F"/>
    <w:rsid w:val="00092D0A"/>
    <w:rsid w:val="0009380C"/>
    <w:rsid w:val="0009449B"/>
    <w:rsid w:val="000946A3"/>
    <w:rsid w:val="00094F5C"/>
    <w:rsid w:val="00095885"/>
    <w:rsid w:val="00095EB1"/>
    <w:rsid w:val="000964F1"/>
    <w:rsid w:val="00096865"/>
    <w:rsid w:val="0009758F"/>
    <w:rsid w:val="00097DE8"/>
    <w:rsid w:val="00097FDB"/>
    <w:rsid w:val="000A0A00"/>
    <w:rsid w:val="000A0E52"/>
    <w:rsid w:val="000A15F9"/>
    <w:rsid w:val="000A214C"/>
    <w:rsid w:val="000A323C"/>
    <w:rsid w:val="000A37CE"/>
    <w:rsid w:val="000A4A5D"/>
    <w:rsid w:val="000A4FC5"/>
    <w:rsid w:val="000A5316"/>
    <w:rsid w:val="000A5B16"/>
    <w:rsid w:val="000A6B75"/>
    <w:rsid w:val="000A72AD"/>
    <w:rsid w:val="000A7528"/>
    <w:rsid w:val="000B0287"/>
    <w:rsid w:val="000B033F"/>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B1B"/>
    <w:rsid w:val="000E5C19"/>
    <w:rsid w:val="000E624C"/>
    <w:rsid w:val="000E7612"/>
    <w:rsid w:val="000E79BD"/>
    <w:rsid w:val="000F109E"/>
    <w:rsid w:val="000F2653"/>
    <w:rsid w:val="000F29B8"/>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30E"/>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E80"/>
    <w:rsid w:val="001723D6"/>
    <w:rsid w:val="001724D7"/>
    <w:rsid w:val="001725C0"/>
    <w:rsid w:val="00172BC4"/>
    <w:rsid w:val="001732FB"/>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129F"/>
    <w:rsid w:val="001D1D00"/>
    <w:rsid w:val="001D209D"/>
    <w:rsid w:val="001D2D62"/>
    <w:rsid w:val="001D5785"/>
    <w:rsid w:val="001D5FF7"/>
    <w:rsid w:val="001D6531"/>
    <w:rsid w:val="001D7228"/>
    <w:rsid w:val="001D74FA"/>
    <w:rsid w:val="001D78C5"/>
    <w:rsid w:val="001E01B7"/>
    <w:rsid w:val="001E0216"/>
    <w:rsid w:val="001E06D6"/>
    <w:rsid w:val="001E0BC2"/>
    <w:rsid w:val="001E2794"/>
    <w:rsid w:val="001E2814"/>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0D6"/>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A1C"/>
    <w:rsid w:val="002069C9"/>
    <w:rsid w:val="00206AF8"/>
    <w:rsid w:val="0020701A"/>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16E"/>
    <w:rsid w:val="0025145E"/>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0CE"/>
    <w:rsid w:val="00286CDB"/>
    <w:rsid w:val="0028726A"/>
    <w:rsid w:val="0029154A"/>
    <w:rsid w:val="00291919"/>
    <w:rsid w:val="00291EFF"/>
    <w:rsid w:val="002926D4"/>
    <w:rsid w:val="00293527"/>
    <w:rsid w:val="00293A25"/>
    <w:rsid w:val="00293A76"/>
    <w:rsid w:val="002941F2"/>
    <w:rsid w:val="002943A1"/>
    <w:rsid w:val="00294BD5"/>
    <w:rsid w:val="00294F67"/>
    <w:rsid w:val="00294FFF"/>
    <w:rsid w:val="0029515A"/>
    <w:rsid w:val="00295AEE"/>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900"/>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8FA"/>
    <w:rsid w:val="00367A9A"/>
    <w:rsid w:val="00367F26"/>
    <w:rsid w:val="00370360"/>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615"/>
    <w:rsid w:val="004409B1"/>
    <w:rsid w:val="00441011"/>
    <w:rsid w:val="004413A5"/>
    <w:rsid w:val="00441CC1"/>
    <w:rsid w:val="00442D0D"/>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155E"/>
    <w:rsid w:val="004929E4"/>
    <w:rsid w:val="0049374F"/>
    <w:rsid w:val="00493AF9"/>
    <w:rsid w:val="00493CC7"/>
    <w:rsid w:val="00494964"/>
    <w:rsid w:val="004955FC"/>
    <w:rsid w:val="0049623A"/>
    <w:rsid w:val="0049655D"/>
    <w:rsid w:val="004974D8"/>
    <w:rsid w:val="004A0302"/>
    <w:rsid w:val="004A0321"/>
    <w:rsid w:val="004A0750"/>
    <w:rsid w:val="004A1734"/>
    <w:rsid w:val="004A1C5D"/>
    <w:rsid w:val="004A2400"/>
    <w:rsid w:val="004A3051"/>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3262"/>
    <w:rsid w:val="00543BAE"/>
    <w:rsid w:val="00544728"/>
    <w:rsid w:val="00544D9F"/>
    <w:rsid w:val="005457B4"/>
    <w:rsid w:val="00545F4E"/>
    <w:rsid w:val="00546A57"/>
    <w:rsid w:val="0054752B"/>
    <w:rsid w:val="005500CE"/>
    <w:rsid w:val="00550A62"/>
    <w:rsid w:val="005525A4"/>
    <w:rsid w:val="00552934"/>
    <w:rsid w:val="00552D6E"/>
    <w:rsid w:val="00553DFD"/>
    <w:rsid w:val="005544AC"/>
    <w:rsid w:val="0055623A"/>
    <w:rsid w:val="005563D9"/>
    <w:rsid w:val="00557A12"/>
    <w:rsid w:val="00557E3D"/>
    <w:rsid w:val="00561AD9"/>
    <w:rsid w:val="00562EB1"/>
    <w:rsid w:val="0056331A"/>
    <w:rsid w:val="005639B0"/>
    <w:rsid w:val="005646FC"/>
    <w:rsid w:val="0056625A"/>
    <w:rsid w:val="00567040"/>
    <w:rsid w:val="00567893"/>
    <w:rsid w:val="005716B8"/>
    <w:rsid w:val="00571702"/>
    <w:rsid w:val="00571F29"/>
    <w:rsid w:val="0057264D"/>
    <w:rsid w:val="005729B9"/>
    <w:rsid w:val="005739AB"/>
    <w:rsid w:val="005744FC"/>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8B"/>
    <w:rsid w:val="005918A4"/>
    <w:rsid w:val="00592A50"/>
    <w:rsid w:val="00592F35"/>
    <w:rsid w:val="005939DE"/>
    <w:rsid w:val="00593B80"/>
    <w:rsid w:val="00593E76"/>
    <w:rsid w:val="00594C31"/>
    <w:rsid w:val="00594FEE"/>
    <w:rsid w:val="005953F4"/>
    <w:rsid w:val="005960B4"/>
    <w:rsid w:val="0059636E"/>
    <w:rsid w:val="005A1236"/>
    <w:rsid w:val="005A2B4E"/>
    <w:rsid w:val="005A3009"/>
    <w:rsid w:val="005A3A35"/>
    <w:rsid w:val="005A3D17"/>
    <w:rsid w:val="005A3DC6"/>
    <w:rsid w:val="005A3EB8"/>
    <w:rsid w:val="005A3EDC"/>
    <w:rsid w:val="005A405F"/>
    <w:rsid w:val="005A418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CC4"/>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81A"/>
    <w:rsid w:val="005F7C1D"/>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35D6"/>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CA2"/>
    <w:rsid w:val="00676178"/>
    <w:rsid w:val="0067669A"/>
    <w:rsid w:val="00677658"/>
    <w:rsid w:val="00681F45"/>
    <w:rsid w:val="00682E8D"/>
    <w:rsid w:val="006847B2"/>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4448"/>
    <w:rsid w:val="006D4E1D"/>
    <w:rsid w:val="006D5516"/>
    <w:rsid w:val="006D6150"/>
    <w:rsid w:val="006D704B"/>
    <w:rsid w:val="006D7219"/>
    <w:rsid w:val="006D7C2D"/>
    <w:rsid w:val="006E02C6"/>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898"/>
    <w:rsid w:val="00704A57"/>
    <w:rsid w:val="00705492"/>
    <w:rsid w:val="00705706"/>
    <w:rsid w:val="007072C5"/>
    <w:rsid w:val="0070731F"/>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055"/>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EF0"/>
    <w:rsid w:val="00807178"/>
    <w:rsid w:val="0080777B"/>
    <w:rsid w:val="00807F1E"/>
    <w:rsid w:val="00807F3B"/>
    <w:rsid w:val="00807FD0"/>
    <w:rsid w:val="008105B4"/>
    <w:rsid w:val="008106C0"/>
    <w:rsid w:val="00810966"/>
    <w:rsid w:val="00811D16"/>
    <w:rsid w:val="00814DBD"/>
    <w:rsid w:val="0081568C"/>
    <w:rsid w:val="00816505"/>
    <w:rsid w:val="0081671C"/>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5AFE"/>
    <w:rsid w:val="008463FB"/>
    <w:rsid w:val="00846DCF"/>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1FA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208B"/>
    <w:rsid w:val="008C343E"/>
    <w:rsid w:val="008C3509"/>
    <w:rsid w:val="008C353D"/>
    <w:rsid w:val="008C417C"/>
    <w:rsid w:val="008C4B2D"/>
    <w:rsid w:val="008C5F2A"/>
    <w:rsid w:val="008C5FC1"/>
    <w:rsid w:val="008C6800"/>
    <w:rsid w:val="008C6886"/>
    <w:rsid w:val="008C6A78"/>
    <w:rsid w:val="008C750C"/>
    <w:rsid w:val="008D0121"/>
    <w:rsid w:val="008D0A48"/>
    <w:rsid w:val="008D0BCF"/>
    <w:rsid w:val="008D0FB6"/>
    <w:rsid w:val="008D159A"/>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1CE6"/>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767"/>
    <w:rsid w:val="0093396A"/>
    <w:rsid w:val="00934402"/>
    <w:rsid w:val="0093460D"/>
    <w:rsid w:val="00934B33"/>
    <w:rsid w:val="00934FCC"/>
    <w:rsid w:val="00935003"/>
    <w:rsid w:val="009354D8"/>
    <w:rsid w:val="00936000"/>
    <w:rsid w:val="0093610F"/>
    <w:rsid w:val="009365B5"/>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73D"/>
    <w:rsid w:val="009771B9"/>
    <w:rsid w:val="009775DB"/>
    <w:rsid w:val="00980234"/>
    <w:rsid w:val="00981214"/>
    <w:rsid w:val="009813C4"/>
    <w:rsid w:val="00981540"/>
    <w:rsid w:val="0098244A"/>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F0660"/>
    <w:rsid w:val="009F06BA"/>
    <w:rsid w:val="009F0AB3"/>
    <w:rsid w:val="009F0AEC"/>
    <w:rsid w:val="009F0D2B"/>
    <w:rsid w:val="009F0E95"/>
    <w:rsid w:val="009F10E4"/>
    <w:rsid w:val="009F18D0"/>
    <w:rsid w:val="009F1E5F"/>
    <w:rsid w:val="009F1FF7"/>
    <w:rsid w:val="009F2C5D"/>
    <w:rsid w:val="009F30E4"/>
    <w:rsid w:val="009F337A"/>
    <w:rsid w:val="009F4638"/>
    <w:rsid w:val="009F5D9B"/>
    <w:rsid w:val="009F6485"/>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100BB"/>
    <w:rsid w:val="00A104D1"/>
    <w:rsid w:val="00A10D1E"/>
    <w:rsid w:val="00A10D1F"/>
    <w:rsid w:val="00A112E2"/>
    <w:rsid w:val="00A11C7D"/>
    <w:rsid w:val="00A11E49"/>
    <w:rsid w:val="00A11F49"/>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29F"/>
    <w:rsid w:val="00A47919"/>
    <w:rsid w:val="00A5050E"/>
    <w:rsid w:val="00A50C53"/>
    <w:rsid w:val="00A51D7C"/>
    <w:rsid w:val="00A52061"/>
    <w:rsid w:val="00A524AC"/>
    <w:rsid w:val="00A530B3"/>
    <w:rsid w:val="00A54944"/>
    <w:rsid w:val="00A5512C"/>
    <w:rsid w:val="00A55E59"/>
    <w:rsid w:val="00A55FEE"/>
    <w:rsid w:val="00A56536"/>
    <w:rsid w:val="00A572D8"/>
    <w:rsid w:val="00A60D60"/>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3710"/>
    <w:rsid w:val="00A937A5"/>
    <w:rsid w:val="00A95621"/>
    <w:rsid w:val="00A95C09"/>
    <w:rsid w:val="00A961A4"/>
    <w:rsid w:val="00A96293"/>
    <w:rsid w:val="00A9672E"/>
    <w:rsid w:val="00A96817"/>
    <w:rsid w:val="00A9694C"/>
    <w:rsid w:val="00AA0AD8"/>
    <w:rsid w:val="00AA0F00"/>
    <w:rsid w:val="00AA13E4"/>
    <w:rsid w:val="00AA1BBF"/>
    <w:rsid w:val="00AA207F"/>
    <w:rsid w:val="00AA233A"/>
    <w:rsid w:val="00AA2488"/>
    <w:rsid w:val="00AA270B"/>
    <w:rsid w:val="00AA2C2F"/>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7E2"/>
    <w:rsid w:val="00AB7D2E"/>
    <w:rsid w:val="00AB7D82"/>
    <w:rsid w:val="00AC0541"/>
    <w:rsid w:val="00AC082E"/>
    <w:rsid w:val="00AC30D5"/>
    <w:rsid w:val="00AC3F2F"/>
    <w:rsid w:val="00AC4EAF"/>
    <w:rsid w:val="00AC5807"/>
    <w:rsid w:val="00AC6523"/>
    <w:rsid w:val="00AC743C"/>
    <w:rsid w:val="00AC7A2E"/>
    <w:rsid w:val="00AD0BEB"/>
    <w:rsid w:val="00AD13D8"/>
    <w:rsid w:val="00AD1BFE"/>
    <w:rsid w:val="00AD2081"/>
    <w:rsid w:val="00AD305B"/>
    <w:rsid w:val="00AD34C9"/>
    <w:rsid w:val="00AD522C"/>
    <w:rsid w:val="00AD7B20"/>
    <w:rsid w:val="00AE00B8"/>
    <w:rsid w:val="00AE0514"/>
    <w:rsid w:val="00AE1606"/>
    <w:rsid w:val="00AE224E"/>
    <w:rsid w:val="00AE26C8"/>
    <w:rsid w:val="00AE2A87"/>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071"/>
    <w:rsid w:val="00B31F34"/>
    <w:rsid w:val="00B32124"/>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81090"/>
    <w:rsid w:val="00B81AD3"/>
    <w:rsid w:val="00B82A65"/>
    <w:rsid w:val="00B83286"/>
    <w:rsid w:val="00B853BF"/>
    <w:rsid w:val="00B85DEF"/>
    <w:rsid w:val="00B8636F"/>
    <w:rsid w:val="00B86BCB"/>
    <w:rsid w:val="00B86C5F"/>
    <w:rsid w:val="00B9100A"/>
    <w:rsid w:val="00B925B0"/>
    <w:rsid w:val="00B92CA7"/>
    <w:rsid w:val="00B932B8"/>
    <w:rsid w:val="00B941D0"/>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24D3"/>
    <w:rsid w:val="00C029B6"/>
    <w:rsid w:val="00C03431"/>
    <w:rsid w:val="00C0413D"/>
    <w:rsid w:val="00C04176"/>
    <w:rsid w:val="00C04986"/>
    <w:rsid w:val="00C054A7"/>
    <w:rsid w:val="00C061D3"/>
    <w:rsid w:val="00C061DC"/>
    <w:rsid w:val="00C06409"/>
    <w:rsid w:val="00C07F24"/>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52FC"/>
    <w:rsid w:val="00C8055A"/>
    <w:rsid w:val="00C806B2"/>
    <w:rsid w:val="00C807D9"/>
    <w:rsid w:val="00C808AC"/>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9EC"/>
    <w:rsid w:val="00CC1CF1"/>
    <w:rsid w:val="00CC3BAC"/>
    <w:rsid w:val="00CC518E"/>
    <w:rsid w:val="00CC6362"/>
    <w:rsid w:val="00CC69D0"/>
    <w:rsid w:val="00CC6F76"/>
    <w:rsid w:val="00CC73F0"/>
    <w:rsid w:val="00CD01CC"/>
    <w:rsid w:val="00CD043A"/>
    <w:rsid w:val="00CD0722"/>
    <w:rsid w:val="00CD1E50"/>
    <w:rsid w:val="00CD3548"/>
    <w:rsid w:val="00CD4190"/>
    <w:rsid w:val="00CD435C"/>
    <w:rsid w:val="00CD4898"/>
    <w:rsid w:val="00CD5FEB"/>
    <w:rsid w:val="00CD6B60"/>
    <w:rsid w:val="00CD7A4F"/>
    <w:rsid w:val="00CE0D95"/>
    <w:rsid w:val="00CE10B2"/>
    <w:rsid w:val="00CE2264"/>
    <w:rsid w:val="00CE2382"/>
    <w:rsid w:val="00CE3C86"/>
    <w:rsid w:val="00CE4D1D"/>
    <w:rsid w:val="00CE56FD"/>
    <w:rsid w:val="00CE7B83"/>
    <w:rsid w:val="00CE7BF1"/>
    <w:rsid w:val="00CF0D0D"/>
    <w:rsid w:val="00CF1653"/>
    <w:rsid w:val="00CF1742"/>
    <w:rsid w:val="00CF2304"/>
    <w:rsid w:val="00CF2692"/>
    <w:rsid w:val="00CF34D0"/>
    <w:rsid w:val="00CF34DE"/>
    <w:rsid w:val="00CF38B3"/>
    <w:rsid w:val="00CF3B1A"/>
    <w:rsid w:val="00CF7A4E"/>
    <w:rsid w:val="00D00401"/>
    <w:rsid w:val="00D0068C"/>
    <w:rsid w:val="00D008B5"/>
    <w:rsid w:val="00D00A61"/>
    <w:rsid w:val="00D00BED"/>
    <w:rsid w:val="00D00DA3"/>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EC3"/>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70D2"/>
    <w:rsid w:val="00D976EB"/>
    <w:rsid w:val="00DA0948"/>
    <w:rsid w:val="00DA0A4E"/>
    <w:rsid w:val="00DA0F94"/>
    <w:rsid w:val="00DA0FDD"/>
    <w:rsid w:val="00DA1AF1"/>
    <w:rsid w:val="00DA2289"/>
    <w:rsid w:val="00DA35A6"/>
    <w:rsid w:val="00DA3EA6"/>
    <w:rsid w:val="00DA3F9C"/>
    <w:rsid w:val="00DA41B1"/>
    <w:rsid w:val="00DA4643"/>
    <w:rsid w:val="00DA5D3D"/>
    <w:rsid w:val="00DA687B"/>
    <w:rsid w:val="00DA6C97"/>
    <w:rsid w:val="00DA751A"/>
    <w:rsid w:val="00DA7BFB"/>
    <w:rsid w:val="00DB0093"/>
    <w:rsid w:val="00DB01A7"/>
    <w:rsid w:val="00DB07AD"/>
    <w:rsid w:val="00DB0F6C"/>
    <w:rsid w:val="00DB14F9"/>
    <w:rsid w:val="00DB2BCC"/>
    <w:rsid w:val="00DB3E17"/>
    <w:rsid w:val="00DB4036"/>
    <w:rsid w:val="00DB40C0"/>
    <w:rsid w:val="00DB41B7"/>
    <w:rsid w:val="00DB4273"/>
    <w:rsid w:val="00DB4CC7"/>
    <w:rsid w:val="00DB64C8"/>
    <w:rsid w:val="00DB6D02"/>
    <w:rsid w:val="00DB7289"/>
    <w:rsid w:val="00DB7B2F"/>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AE5"/>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E51"/>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A0"/>
    <w:rsid w:val="00E6008B"/>
    <w:rsid w:val="00E60269"/>
    <w:rsid w:val="00E6044F"/>
    <w:rsid w:val="00E60526"/>
    <w:rsid w:val="00E61F49"/>
    <w:rsid w:val="00E6288F"/>
    <w:rsid w:val="00E62BC0"/>
    <w:rsid w:val="00E63619"/>
    <w:rsid w:val="00E6367A"/>
    <w:rsid w:val="00E63C8D"/>
    <w:rsid w:val="00E64337"/>
    <w:rsid w:val="00E6482F"/>
    <w:rsid w:val="00E648D1"/>
    <w:rsid w:val="00E648D8"/>
    <w:rsid w:val="00E64D24"/>
    <w:rsid w:val="00E64DF6"/>
    <w:rsid w:val="00E65F37"/>
    <w:rsid w:val="00E66866"/>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0A"/>
    <w:rsid w:val="00EC22F7"/>
    <w:rsid w:val="00EC2345"/>
    <w:rsid w:val="00EC2CDE"/>
    <w:rsid w:val="00EC362B"/>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ia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fo@cycling.a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fo@cycling.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7F63-C28B-4EBC-81B6-3B8FA10C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74</Pages>
  <Words>16920</Words>
  <Characters>96446</Characters>
  <Application>Microsoft Office Word</Application>
  <DocSecurity>0</DocSecurity>
  <Lines>803</Lines>
  <Paragraphs>226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113140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Ani Bazeyan</cp:lastModifiedBy>
  <cp:revision>20</cp:revision>
  <cp:lastPrinted>2018-02-16T07:12:00Z</cp:lastPrinted>
  <dcterms:created xsi:type="dcterms:W3CDTF">2019-11-21T14:58:00Z</dcterms:created>
  <dcterms:modified xsi:type="dcterms:W3CDTF">2019-11-22T11:23:00Z</dcterms:modified>
</cp:coreProperties>
</file>